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558" w:rsidRDefault="001C7558" w:rsidP="001C7558">
      <w:pPr>
        <w:ind w:left="-851"/>
        <w:jc w:val="right"/>
        <w:rPr>
          <w:rFonts w:ascii="Times New Roman" w:hAnsi="Times New Roman" w:cs="Times New Roman"/>
          <w:b/>
          <w:sz w:val="24"/>
          <w:szCs w:val="24"/>
        </w:rPr>
      </w:pPr>
      <w:r>
        <w:rPr>
          <w:rFonts w:ascii="Times New Roman" w:hAnsi="Times New Roman" w:cs="Times New Roman"/>
          <w:b/>
          <w:sz w:val="24"/>
          <w:szCs w:val="24"/>
        </w:rPr>
        <w:t>Приложение №2</w:t>
      </w:r>
    </w:p>
    <w:p w:rsidR="001C7558" w:rsidRDefault="001C7558" w:rsidP="001C7558">
      <w:pPr>
        <w:ind w:left="-851"/>
        <w:jc w:val="right"/>
        <w:rPr>
          <w:rFonts w:ascii="Times New Roman" w:hAnsi="Times New Roman" w:cs="Times New Roman"/>
          <w:b/>
          <w:sz w:val="24"/>
          <w:szCs w:val="24"/>
        </w:rPr>
      </w:pPr>
      <w:r>
        <w:rPr>
          <w:rFonts w:ascii="Times New Roman" w:hAnsi="Times New Roman" w:cs="Times New Roman"/>
          <w:b/>
          <w:sz w:val="24"/>
          <w:szCs w:val="24"/>
        </w:rPr>
        <w:t>К Приказу от 04.09.2020г. №102/1</w:t>
      </w:r>
    </w:p>
    <w:p w:rsidR="001C7558" w:rsidRPr="00922DB7" w:rsidRDefault="001C7558" w:rsidP="001C7558">
      <w:pPr>
        <w:ind w:left="-851"/>
        <w:jc w:val="center"/>
        <w:rPr>
          <w:rFonts w:ascii="Times New Roman" w:hAnsi="Times New Roman" w:cs="Times New Roman"/>
          <w:b/>
          <w:sz w:val="28"/>
          <w:szCs w:val="28"/>
        </w:rPr>
      </w:pPr>
      <w:r>
        <w:rPr>
          <w:rFonts w:ascii="Times New Roman" w:hAnsi="Times New Roman" w:cs="Times New Roman"/>
          <w:b/>
          <w:sz w:val="28"/>
          <w:szCs w:val="28"/>
        </w:rPr>
        <w:t xml:space="preserve">        </w:t>
      </w:r>
      <w:r w:rsidRPr="00922DB7">
        <w:rPr>
          <w:rFonts w:ascii="Times New Roman" w:hAnsi="Times New Roman" w:cs="Times New Roman"/>
          <w:b/>
          <w:sz w:val="28"/>
          <w:szCs w:val="28"/>
        </w:rPr>
        <w:t>План внеурочной деятельности</w:t>
      </w:r>
    </w:p>
    <w:p w:rsidR="001C7558" w:rsidRPr="00752BE1" w:rsidRDefault="001C7558" w:rsidP="001C7558">
      <w:pPr>
        <w:spacing w:after="0" w:line="240" w:lineRule="auto"/>
        <w:jc w:val="center"/>
        <w:rPr>
          <w:rFonts w:ascii="Times New Roman" w:eastAsia="Times New Roman" w:hAnsi="Times New Roman" w:cs="Times New Roman"/>
          <w:b/>
          <w:sz w:val="24"/>
          <w:szCs w:val="24"/>
        </w:rPr>
      </w:pPr>
      <w:r w:rsidRPr="00752BE1">
        <w:rPr>
          <w:rFonts w:ascii="Times New Roman" w:eastAsia="Times New Roman" w:hAnsi="Times New Roman" w:cs="Times New Roman"/>
          <w:b/>
          <w:sz w:val="24"/>
          <w:szCs w:val="24"/>
        </w:rPr>
        <w:t>1.ПОЯСНИТЕЛЬНАЯ ЗАПИСКА</w:t>
      </w:r>
    </w:p>
    <w:p w:rsidR="001C7558" w:rsidRPr="00922DB7" w:rsidRDefault="001C7558" w:rsidP="001C7558">
      <w:pPr>
        <w:spacing w:after="0" w:line="240" w:lineRule="auto"/>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План внеурочной деятельности МБОУ СШ№9 обеспечивает введение в действие и реализацию требований Федерального государственного образовательного стандарта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1C7558" w:rsidRPr="00922DB7" w:rsidRDefault="001C7558" w:rsidP="001C7558">
      <w:pPr>
        <w:pStyle w:val="Default"/>
        <w:jc w:val="center"/>
        <w:rPr>
          <w:sz w:val="28"/>
          <w:szCs w:val="28"/>
        </w:rPr>
      </w:pPr>
      <w:r w:rsidRPr="00922DB7">
        <w:rPr>
          <w:b/>
          <w:bCs/>
          <w:sz w:val="28"/>
          <w:szCs w:val="28"/>
        </w:rPr>
        <w:t>1.1. План внеурочной деятельности разработан с учетом требований следующих нормативных документов:</w:t>
      </w:r>
    </w:p>
    <w:p w:rsidR="001C7558" w:rsidRPr="00922DB7" w:rsidRDefault="001C7558" w:rsidP="001C7558">
      <w:pPr>
        <w:pStyle w:val="Default"/>
        <w:jc w:val="both"/>
        <w:rPr>
          <w:sz w:val="28"/>
          <w:szCs w:val="28"/>
        </w:rPr>
      </w:pPr>
      <w:r w:rsidRPr="00922DB7">
        <w:rPr>
          <w:sz w:val="28"/>
          <w:szCs w:val="28"/>
        </w:rPr>
        <w:t xml:space="preserve">- Федерального Закона от 29.12.2012 № 273-ФЗ «Об образовании в Российской Федерации»; </w:t>
      </w:r>
    </w:p>
    <w:p w:rsidR="001C7558" w:rsidRPr="00922DB7" w:rsidRDefault="001C7558" w:rsidP="001C7558">
      <w:pPr>
        <w:pStyle w:val="Default"/>
        <w:jc w:val="both"/>
        <w:rPr>
          <w:sz w:val="28"/>
          <w:szCs w:val="28"/>
        </w:rPr>
      </w:pPr>
      <w:r w:rsidRPr="00922DB7">
        <w:rPr>
          <w:sz w:val="28"/>
          <w:szCs w:val="28"/>
        </w:rPr>
        <w:t xml:space="preserve">- Закона Российской Федерации «О санитарно-эпидемиологическом благополучии населения» от 12.03.99, гл. 3, ст. 28.II.2; </w:t>
      </w:r>
    </w:p>
    <w:p w:rsidR="001C7558" w:rsidRPr="00922DB7" w:rsidRDefault="001C7558" w:rsidP="001C7558">
      <w:pPr>
        <w:pStyle w:val="Default"/>
        <w:jc w:val="both"/>
        <w:rPr>
          <w:sz w:val="28"/>
          <w:szCs w:val="28"/>
        </w:rPr>
      </w:pPr>
      <w:r w:rsidRPr="00922DB7">
        <w:rPr>
          <w:sz w:val="28"/>
          <w:szCs w:val="28"/>
        </w:rPr>
        <w:t xml:space="preserve">- Постановления Главного государственного санитарного врача Российской Федерации от 29.12.2010 № 189 «Об утверждении </w:t>
      </w:r>
      <w:proofErr w:type="spellStart"/>
      <w:r w:rsidRPr="00922DB7">
        <w:rPr>
          <w:sz w:val="28"/>
          <w:szCs w:val="28"/>
        </w:rPr>
        <w:t>СанПиН</w:t>
      </w:r>
      <w:proofErr w:type="spellEnd"/>
      <w:r w:rsidRPr="00922DB7">
        <w:rPr>
          <w:sz w:val="28"/>
          <w:szCs w:val="28"/>
        </w:rPr>
        <w:t xml:space="preserve"> 2.4.2.2821-10 «Санитарно-эпидемиологические требования к условиям и организации обучения в общеобразовательных учреждениях»; </w:t>
      </w:r>
    </w:p>
    <w:p w:rsidR="001C7558" w:rsidRPr="00922DB7" w:rsidRDefault="001C7558" w:rsidP="001C7558">
      <w:pPr>
        <w:pStyle w:val="Default"/>
        <w:jc w:val="both"/>
        <w:rPr>
          <w:sz w:val="28"/>
          <w:szCs w:val="28"/>
        </w:rPr>
      </w:pPr>
      <w:r w:rsidRPr="00922DB7">
        <w:rPr>
          <w:sz w:val="28"/>
          <w:szCs w:val="28"/>
        </w:rPr>
        <w:t xml:space="preserve">- приказа Министерства образования Российской Федерации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1C7558" w:rsidRPr="00922DB7" w:rsidRDefault="001C7558" w:rsidP="001C7558">
      <w:pPr>
        <w:pStyle w:val="Default"/>
        <w:jc w:val="both"/>
        <w:rPr>
          <w:sz w:val="28"/>
          <w:szCs w:val="28"/>
        </w:rPr>
      </w:pPr>
      <w:r w:rsidRPr="00922DB7">
        <w:rPr>
          <w:sz w:val="28"/>
          <w:szCs w:val="28"/>
        </w:rPr>
        <w:t xml:space="preserve">- 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1C7558" w:rsidRPr="00922DB7" w:rsidRDefault="001C7558" w:rsidP="001C7558">
      <w:pPr>
        <w:pStyle w:val="Default"/>
        <w:jc w:val="both"/>
        <w:rPr>
          <w:sz w:val="28"/>
          <w:szCs w:val="28"/>
        </w:rPr>
      </w:pPr>
      <w:r w:rsidRPr="00922DB7">
        <w:rPr>
          <w:sz w:val="28"/>
          <w:szCs w:val="28"/>
        </w:rPr>
        <w:t xml:space="preserve">- приказа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1C7558" w:rsidRPr="00922DB7" w:rsidRDefault="001C7558" w:rsidP="001C7558">
      <w:pPr>
        <w:pStyle w:val="Default"/>
        <w:jc w:val="both"/>
        <w:rPr>
          <w:sz w:val="28"/>
          <w:szCs w:val="28"/>
        </w:rPr>
      </w:pPr>
      <w:r w:rsidRPr="00922DB7">
        <w:rPr>
          <w:sz w:val="28"/>
          <w:szCs w:val="28"/>
        </w:rPr>
        <w:t>- приказа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w:t>
      </w:r>
    </w:p>
    <w:p w:rsidR="001C7558" w:rsidRPr="00922DB7" w:rsidRDefault="001C7558" w:rsidP="001C7558">
      <w:pPr>
        <w:spacing w:after="0" w:line="240" w:lineRule="auto"/>
        <w:ind w:firstLine="700"/>
        <w:jc w:val="both"/>
        <w:rPr>
          <w:rFonts w:ascii="Times New Roman" w:eastAsia="Times New Roman" w:hAnsi="Times New Roman" w:cs="Times New Roman"/>
          <w:sz w:val="28"/>
          <w:szCs w:val="28"/>
        </w:rPr>
      </w:pPr>
      <w:r w:rsidRPr="00922DB7">
        <w:rPr>
          <w:rFonts w:ascii="Times New Roman" w:hAnsi="Times New Roman" w:cs="Times New Roman"/>
          <w:sz w:val="28"/>
          <w:szCs w:val="28"/>
        </w:rPr>
        <w:t>-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C7558" w:rsidRPr="00922DB7" w:rsidRDefault="001C7558" w:rsidP="001C7558">
      <w:pPr>
        <w:pStyle w:val="Default"/>
        <w:jc w:val="center"/>
        <w:rPr>
          <w:sz w:val="28"/>
          <w:szCs w:val="28"/>
        </w:rPr>
      </w:pPr>
      <w:r w:rsidRPr="00922DB7">
        <w:rPr>
          <w:b/>
          <w:bCs/>
          <w:sz w:val="28"/>
          <w:szCs w:val="28"/>
        </w:rPr>
        <w:t>1.2. Направления внеурочной деятельности</w:t>
      </w:r>
    </w:p>
    <w:p w:rsidR="001C7558" w:rsidRPr="00922DB7" w:rsidRDefault="001C7558" w:rsidP="001C7558">
      <w:pPr>
        <w:pStyle w:val="Default"/>
        <w:jc w:val="both"/>
        <w:rPr>
          <w:sz w:val="28"/>
          <w:szCs w:val="28"/>
        </w:rPr>
      </w:pPr>
      <w:proofErr w:type="gramStart"/>
      <w:r w:rsidRPr="00922DB7">
        <w:rPr>
          <w:sz w:val="28"/>
          <w:szCs w:val="28"/>
        </w:rPr>
        <w:t>План внеурочной деятельности является частью образовательной программы муниципального бюджетного общеобразовательного учреждения  средней школы №9 .Под внеурочной деятельностью в рамках реализации ФГОС НОО,</w:t>
      </w:r>
      <w:r>
        <w:rPr>
          <w:sz w:val="28"/>
          <w:szCs w:val="28"/>
        </w:rPr>
        <w:t xml:space="preserve"> </w:t>
      </w:r>
      <w:r w:rsidRPr="00922DB7">
        <w:rPr>
          <w:sz w:val="28"/>
          <w:szCs w:val="28"/>
        </w:rPr>
        <w:t xml:space="preserve">ООО и СОО следует понимать образовательную деятельность, </w:t>
      </w:r>
      <w:r w:rsidRPr="00922DB7">
        <w:rPr>
          <w:sz w:val="28"/>
          <w:szCs w:val="28"/>
        </w:rPr>
        <w:lastRenderedPageBreak/>
        <w:t xml:space="preserve">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основного общего и среднего общего образования. </w:t>
      </w:r>
      <w:proofErr w:type="gramEnd"/>
    </w:p>
    <w:p w:rsidR="001C7558" w:rsidRPr="00922DB7" w:rsidRDefault="001C7558" w:rsidP="001C7558">
      <w:pPr>
        <w:pStyle w:val="Default"/>
        <w:jc w:val="both"/>
        <w:rPr>
          <w:sz w:val="28"/>
          <w:szCs w:val="28"/>
        </w:rPr>
      </w:pPr>
      <w:r w:rsidRPr="00922DB7">
        <w:rPr>
          <w:b/>
          <w:bCs/>
          <w:sz w:val="28"/>
          <w:szCs w:val="28"/>
        </w:rPr>
        <w:t xml:space="preserve">Цель внеурочной деятельности: </w:t>
      </w:r>
    </w:p>
    <w:p w:rsidR="001C7558" w:rsidRPr="00922DB7" w:rsidRDefault="001C7558" w:rsidP="001C7558">
      <w:pPr>
        <w:pStyle w:val="Default"/>
        <w:jc w:val="both"/>
        <w:rPr>
          <w:sz w:val="28"/>
          <w:szCs w:val="28"/>
        </w:rPr>
      </w:pPr>
      <w:r w:rsidRPr="00922DB7">
        <w:rPr>
          <w:sz w:val="28"/>
          <w:szCs w:val="28"/>
        </w:rPr>
        <w:t xml:space="preserve">-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p>
    <w:p w:rsidR="001C7558" w:rsidRPr="00AC5B90" w:rsidRDefault="001C7558" w:rsidP="001C7558">
      <w:pPr>
        <w:pStyle w:val="Default"/>
        <w:jc w:val="both"/>
        <w:rPr>
          <w:rFonts w:eastAsia="Times New Roman"/>
          <w:sz w:val="28"/>
          <w:szCs w:val="28"/>
          <w:lang w:eastAsia="ru-RU"/>
        </w:rPr>
      </w:pPr>
      <w:r w:rsidRPr="00922DB7">
        <w:rPr>
          <w:sz w:val="28"/>
          <w:szCs w:val="28"/>
        </w:rPr>
        <w:t>-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b/>
          <w:bCs/>
          <w:color w:val="000000"/>
          <w:sz w:val="28"/>
          <w:szCs w:val="28"/>
        </w:rPr>
        <w:t xml:space="preserve">Внеурочная деятельность организуется по следующим направлениям: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 </w:t>
      </w:r>
      <w:r w:rsidRPr="00922DB7">
        <w:rPr>
          <w:rFonts w:ascii="Times New Roman" w:hAnsi="Times New Roman" w:cs="Times New Roman"/>
          <w:b/>
          <w:bCs/>
          <w:color w:val="000000"/>
          <w:sz w:val="28"/>
          <w:szCs w:val="28"/>
        </w:rPr>
        <w:t xml:space="preserve">Спортивно-оздоровительное направление </w:t>
      </w:r>
      <w:r w:rsidRPr="00922DB7">
        <w:rPr>
          <w:rFonts w:ascii="Times New Roman" w:hAnsi="Times New Roman" w:cs="Times New Roman"/>
          <w:color w:val="000000"/>
          <w:sz w:val="28"/>
          <w:szCs w:val="28"/>
        </w:rPr>
        <w:t xml:space="preserve">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 </w:t>
      </w:r>
      <w:r w:rsidRPr="00922DB7">
        <w:rPr>
          <w:rFonts w:ascii="Times New Roman" w:hAnsi="Times New Roman" w:cs="Times New Roman"/>
          <w:b/>
          <w:bCs/>
          <w:color w:val="000000"/>
          <w:sz w:val="28"/>
          <w:szCs w:val="28"/>
        </w:rPr>
        <w:t xml:space="preserve">Духовно-нравственное направление </w:t>
      </w:r>
      <w:r w:rsidRPr="00922DB7">
        <w:rPr>
          <w:rFonts w:ascii="Times New Roman" w:hAnsi="Times New Roman" w:cs="Times New Roman"/>
          <w:color w:val="000000"/>
          <w:sz w:val="28"/>
          <w:szCs w:val="28"/>
        </w:rPr>
        <w:t xml:space="preserve">направлено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 </w:t>
      </w:r>
      <w:r w:rsidRPr="00922DB7">
        <w:rPr>
          <w:rFonts w:ascii="Times New Roman" w:hAnsi="Times New Roman" w:cs="Times New Roman"/>
          <w:b/>
          <w:bCs/>
          <w:color w:val="000000"/>
          <w:sz w:val="28"/>
          <w:szCs w:val="28"/>
        </w:rPr>
        <w:t xml:space="preserve">Социальное направление </w:t>
      </w:r>
      <w:r w:rsidRPr="00922DB7">
        <w:rPr>
          <w:rFonts w:ascii="Times New Roman" w:hAnsi="Times New Roman" w:cs="Times New Roman"/>
          <w:color w:val="000000"/>
          <w:sz w:val="28"/>
          <w:szCs w:val="28"/>
        </w:rPr>
        <w:t xml:space="preserve">помогает детям освоить разнообразные способы деятельности: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 трудовые, игровые, художественные, двигательные умения, развить активность и пробудить стремление к самостоятельности и творчеству.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 </w:t>
      </w:r>
      <w:proofErr w:type="spellStart"/>
      <w:r w:rsidRPr="00922DB7">
        <w:rPr>
          <w:rFonts w:ascii="Times New Roman" w:hAnsi="Times New Roman" w:cs="Times New Roman"/>
          <w:b/>
          <w:bCs/>
          <w:color w:val="000000"/>
          <w:sz w:val="28"/>
          <w:szCs w:val="28"/>
        </w:rPr>
        <w:t>Общеинтеллектуальное</w:t>
      </w:r>
      <w:proofErr w:type="spellEnd"/>
      <w:r w:rsidRPr="00922DB7">
        <w:rPr>
          <w:rFonts w:ascii="Times New Roman" w:hAnsi="Times New Roman" w:cs="Times New Roman"/>
          <w:b/>
          <w:bCs/>
          <w:color w:val="000000"/>
          <w:sz w:val="28"/>
          <w:szCs w:val="28"/>
        </w:rPr>
        <w:t xml:space="preserve"> направление </w:t>
      </w:r>
      <w:r w:rsidRPr="00922DB7">
        <w:rPr>
          <w:rFonts w:ascii="Times New Roman" w:hAnsi="Times New Roman" w:cs="Times New Roman"/>
          <w:color w:val="000000"/>
          <w:sz w:val="28"/>
          <w:szCs w:val="28"/>
        </w:rPr>
        <w:t xml:space="preserve">предназначено помочь детям освоить разнообразные доступные им способы познания окружающего мира, развить познавательную активность, любознательность;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 </w:t>
      </w:r>
      <w:r w:rsidRPr="00922DB7">
        <w:rPr>
          <w:rFonts w:ascii="Times New Roman" w:hAnsi="Times New Roman" w:cs="Times New Roman"/>
          <w:b/>
          <w:bCs/>
          <w:color w:val="000000"/>
          <w:sz w:val="28"/>
          <w:szCs w:val="28"/>
        </w:rPr>
        <w:t xml:space="preserve">Общекультурная деятельность </w:t>
      </w:r>
      <w:r w:rsidRPr="00922DB7">
        <w:rPr>
          <w:rFonts w:ascii="Times New Roman" w:hAnsi="Times New Roman" w:cs="Times New Roman"/>
          <w:color w:val="000000"/>
          <w:sz w:val="28"/>
          <w:szCs w:val="28"/>
        </w:rPr>
        <w:t xml:space="preserve">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Внеурочная деятельность организуется через следующие формы: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1. Экскурсии;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2. Кружки;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3. Секции;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4. Конференции;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5. Ученическое научное общество;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6. Олимпиады;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7. Соревнования;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8. Конкурсы;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9. Фестивали;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lastRenderedPageBreak/>
        <w:t xml:space="preserve">10. Поисковые и научные исследования;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922DB7">
        <w:rPr>
          <w:rFonts w:ascii="Times New Roman" w:hAnsi="Times New Roman" w:cs="Times New Roman"/>
          <w:color w:val="000000"/>
          <w:sz w:val="28"/>
          <w:szCs w:val="28"/>
        </w:rPr>
        <w:t xml:space="preserve"> Ключевые общешкольные дела.</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p>
    <w:tbl>
      <w:tblPr>
        <w:tblStyle w:val="a4"/>
        <w:tblW w:w="10031" w:type="dxa"/>
        <w:tblLook w:val="04A0"/>
      </w:tblPr>
      <w:tblGrid>
        <w:gridCol w:w="790"/>
        <w:gridCol w:w="3814"/>
        <w:gridCol w:w="3448"/>
        <w:gridCol w:w="1979"/>
      </w:tblGrid>
      <w:tr w:rsidR="001C7558" w:rsidRPr="00922DB7" w:rsidTr="001C7558">
        <w:trPr>
          <w:trHeight w:val="223"/>
        </w:trPr>
        <w:tc>
          <w:tcPr>
            <w:tcW w:w="790" w:type="dxa"/>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w:t>
            </w:r>
          </w:p>
        </w:tc>
        <w:tc>
          <w:tcPr>
            <w:tcW w:w="3814" w:type="dxa"/>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Направление</w:t>
            </w:r>
          </w:p>
        </w:tc>
        <w:tc>
          <w:tcPr>
            <w:tcW w:w="3448" w:type="dxa"/>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Объединение</w:t>
            </w:r>
          </w:p>
        </w:tc>
        <w:tc>
          <w:tcPr>
            <w:tcW w:w="1979" w:type="dxa"/>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Класс</w:t>
            </w:r>
          </w:p>
        </w:tc>
      </w:tr>
      <w:tr w:rsidR="001C7558" w:rsidRPr="00922DB7" w:rsidTr="001C7558">
        <w:trPr>
          <w:trHeight w:val="456"/>
        </w:trPr>
        <w:tc>
          <w:tcPr>
            <w:tcW w:w="790" w:type="dxa"/>
            <w:vMerge w:val="restart"/>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1</w:t>
            </w:r>
          </w:p>
        </w:tc>
        <w:tc>
          <w:tcPr>
            <w:tcW w:w="3814" w:type="dxa"/>
            <w:vMerge w:val="restart"/>
          </w:tcPr>
          <w:p w:rsidR="001C7558" w:rsidRPr="00922DB7" w:rsidRDefault="001C7558" w:rsidP="00752BDE">
            <w:pPr>
              <w:jc w:val="both"/>
              <w:rPr>
                <w:rFonts w:ascii="Times New Roman" w:eastAsia="Times New Roman" w:hAnsi="Times New Roman" w:cs="Times New Roman"/>
                <w:sz w:val="28"/>
                <w:szCs w:val="28"/>
              </w:rPr>
            </w:pPr>
            <w:proofErr w:type="spellStart"/>
            <w:r w:rsidRPr="00922DB7">
              <w:rPr>
                <w:rFonts w:ascii="Times New Roman" w:eastAsia="Times New Roman" w:hAnsi="Times New Roman" w:cs="Times New Roman"/>
                <w:sz w:val="28"/>
                <w:szCs w:val="28"/>
              </w:rPr>
              <w:t>Общеинтеллектуальное</w:t>
            </w:r>
            <w:proofErr w:type="spellEnd"/>
          </w:p>
        </w:tc>
        <w:tc>
          <w:tcPr>
            <w:tcW w:w="3448" w:type="dxa"/>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«Мир деятельности»</w:t>
            </w:r>
          </w:p>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Программа ВД</w:t>
            </w:r>
          </w:p>
        </w:tc>
        <w:tc>
          <w:tcPr>
            <w:tcW w:w="1979" w:type="dxa"/>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1а</w:t>
            </w:r>
          </w:p>
        </w:tc>
      </w:tr>
      <w:tr w:rsidR="001C7558" w:rsidRPr="00922DB7" w:rsidTr="001C7558">
        <w:trPr>
          <w:trHeight w:val="102"/>
        </w:trPr>
        <w:tc>
          <w:tcPr>
            <w:tcW w:w="790" w:type="dxa"/>
            <w:vMerge/>
          </w:tcPr>
          <w:p w:rsidR="001C7558" w:rsidRPr="00922DB7" w:rsidRDefault="001C7558" w:rsidP="00752BDE">
            <w:pPr>
              <w:jc w:val="both"/>
              <w:rPr>
                <w:rFonts w:ascii="Times New Roman" w:eastAsia="Times New Roman" w:hAnsi="Times New Roman" w:cs="Times New Roman"/>
                <w:sz w:val="28"/>
                <w:szCs w:val="28"/>
              </w:rPr>
            </w:pPr>
          </w:p>
        </w:tc>
        <w:tc>
          <w:tcPr>
            <w:tcW w:w="3814" w:type="dxa"/>
            <w:vMerge/>
          </w:tcPr>
          <w:p w:rsidR="001C7558" w:rsidRPr="00922DB7" w:rsidRDefault="001C7558" w:rsidP="00752BDE">
            <w:pPr>
              <w:jc w:val="both"/>
              <w:rPr>
                <w:rFonts w:ascii="Times New Roman" w:eastAsia="Times New Roman" w:hAnsi="Times New Roman" w:cs="Times New Roman"/>
                <w:sz w:val="28"/>
                <w:szCs w:val="28"/>
              </w:rPr>
            </w:pPr>
          </w:p>
        </w:tc>
        <w:tc>
          <w:tcPr>
            <w:tcW w:w="3448" w:type="dxa"/>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«Грамотный читатель»</w:t>
            </w:r>
            <w:proofErr w:type="gramStart"/>
            <w:r>
              <w:rPr>
                <w:rFonts w:ascii="Times New Roman" w:eastAsia="Times New Roman" w:hAnsi="Times New Roman" w:cs="Times New Roman"/>
                <w:sz w:val="28"/>
                <w:szCs w:val="28"/>
              </w:rPr>
              <w:t>.</w:t>
            </w:r>
            <w:r w:rsidRPr="00922DB7">
              <w:rPr>
                <w:rFonts w:ascii="Times New Roman" w:eastAsia="Times New Roman" w:hAnsi="Times New Roman" w:cs="Times New Roman"/>
                <w:sz w:val="28"/>
                <w:szCs w:val="28"/>
              </w:rPr>
              <w:t>П</w:t>
            </w:r>
            <w:proofErr w:type="gramEnd"/>
            <w:r w:rsidRPr="00922DB7">
              <w:rPr>
                <w:rFonts w:ascii="Times New Roman" w:eastAsia="Times New Roman" w:hAnsi="Times New Roman" w:cs="Times New Roman"/>
                <w:sz w:val="28"/>
                <w:szCs w:val="28"/>
              </w:rPr>
              <w:t>рограмма ВД</w:t>
            </w:r>
          </w:p>
        </w:tc>
        <w:tc>
          <w:tcPr>
            <w:tcW w:w="1979" w:type="dxa"/>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1б</w:t>
            </w:r>
          </w:p>
        </w:tc>
      </w:tr>
      <w:tr w:rsidR="001C7558" w:rsidRPr="00922DB7" w:rsidTr="001C7558">
        <w:trPr>
          <w:trHeight w:val="102"/>
        </w:trPr>
        <w:tc>
          <w:tcPr>
            <w:tcW w:w="790" w:type="dxa"/>
            <w:vMerge/>
          </w:tcPr>
          <w:p w:rsidR="001C7558" w:rsidRPr="00922DB7" w:rsidRDefault="001C7558" w:rsidP="00752BDE">
            <w:pPr>
              <w:jc w:val="both"/>
              <w:rPr>
                <w:rFonts w:ascii="Times New Roman" w:eastAsia="Times New Roman" w:hAnsi="Times New Roman" w:cs="Times New Roman"/>
                <w:sz w:val="28"/>
                <w:szCs w:val="28"/>
              </w:rPr>
            </w:pPr>
          </w:p>
        </w:tc>
        <w:tc>
          <w:tcPr>
            <w:tcW w:w="3814" w:type="dxa"/>
            <w:vMerge/>
          </w:tcPr>
          <w:p w:rsidR="001C7558" w:rsidRPr="00922DB7" w:rsidRDefault="001C7558" w:rsidP="00752BDE">
            <w:pPr>
              <w:jc w:val="both"/>
              <w:rPr>
                <w:rFonts w:ascii="Times New Roman" w:eastAsia="Times New Roman" w:hAnsi="Times New Roman" w:cs="Times New Roman"/>
                <w:sz w:val="28"/>
                <w:szCs w:val="28"/>
              </w:rPr>
            </w:pPr>
          </w:p>
        </w:tc>
        <w:tc>
          <w:tcPr>
            <w:tcW w:w="3448" w:type="dxa"/>
          </w:tcPr>
          <w:p w:rsidR="001C7558"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«Юный астроном»</w:t>
            </w:r>
          </w:p>
          <w:p w:rsidR="001C7558" w:rsidRPr="00922DB7" w:rsidRDefault="001C7558" w:rsidP="00752BD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ВД</w:t>
            </w:r>
          </w:p>
        </w:tc>
        <w:tc>
          <w:tcPr>
            <w:tcW w:w="1979" w:type="dxa"/>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2а</w:t>
            </w:r>
          </w:p>
        </w:tc>
      </w:tr>
      <w:tr w:rsidR="001C7558" w:rsidRPr="00922DB7" w:rsidTr="001C7558">
        <w:trPr>
          <w:trHeight w:val="102"/>
        </w:trPr>
        <w:tc>
          <w:tcPr>
            <w:tcW w:w="790" w:type="dxa"/>
            <w:vMerge/>
          </w:tcPr>
          <w:p w:rsidR="001C7558" w:rsidRPr="00922DB7" w:rsidRDefault="001C7558" w:rsidP="00752BDE">
            <w:pPr>
              <w:jc w:val="both"/>
              <w:rPr>
                <w:rFonts w:ascii="Times New Roman" w:eastAsia="Times New Roman" w:hAnsi="Times New Roman" w:cs="Times New Roman"/>
                <w:sz w:val="28"/>
                <w:szCs w:val="28"/>
              </w:rPr>
            </w:pPr>
          </w:p>
        </w:tc>
        <w:tc>
          <w:tcPr>
            <w:tcW w:w="3814" w:type="dxa"/>
            <w:vMerge/>
          </w:tcPr>
          <w:p w:rsidR="001C7558" w:rsidRPr="00922DB7" w:rsidRDefault="001C7558" w:rsidP="00752BDE">
            <w:pPr>
              <w:jc w:val="both"/>
              <w:rPr>
                <w:rFonts w:ascii="Times New Roman" w:eastAsia="Times New Roman" w:hAnsi="Times New Roman" w:cs="Times New Roman"/>
                <w:sz w:val="28"/>
                <w:szCs w:val="28"/>
              </w:rPr>
            </w:pPr>
          </w:p>
        </w:tc>
        <w:tc>
          <w:tcPr>
            <w:tcW w:w="3448" w:type="dxa"/>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w:t>
            </w:r>
            <w:proofErr w:type="spellStart"/>
            <w:r w:rsidRPr="00922DB7">
              <w:rPr>
                <w:rFonts w:ascii="Times New Roman" w:eastAsia="Times New Roman" w:hAnsi="Times New Roman" w:cs="Times New Roman"/>
                <w:sz w:val="28"/>
                <w:szCs w:val="28"/>
              </w:rPr>
              <w:t>УТРО</w:t>
            </w:r>
            <w:proofErr w:type="gramStart"/>
            <w:r w:rsidRPr="00922DB7">
              <w:rPr>
                <w:rFonts w:ascii="Times New Roman" w:eastAsia="Times New Roman" w:hAnsi="Times New Roman" w:cs="Times New Roman"/>
                <w:sz w:val="28"/>
                <w:szCs w:val="28"/>
              </w:rPr>
              <w:t>.Р</w:t>
            </w:r>
            <w:proofErr w:type="gramEnd"/>
            <w:r w:rsidRPr="00922DB7">
              <w:rPr>
                <w:rFonts w:ascii="Times New Roman" w:eastAsia="Times New Roman" w:hAnsi="Times New Roman" w:cs="Times New Roman"/>
                <w:sz w:val="28"/>
                <w:szCs w:val="28"/>
              </w:rPr>
              <w:t>азвитие</w:t>
            </w:r>
            <w:proofErr w:type="spellEnd"/>
            <w:r w:rsidRPr="00922DB7">
              <w:rPr>
                <w:rFonts w:ascii="Times New Roman" w:eastAsia="Times New Roman" w:hAnsi="Times New Roman" w:cs="Times New Roman"/>
                <w:sz w:val="28"/>
                <w:szCs w:val="28"/>
              </w:rPr>
              <w:t xml:space="preserve"> речи»» Программа ВД</w:t>
            </w:r>
          </w:p>
        </w:tc>
        <w:tc>
          <w:tcPr>
            <w:tcW w:w="1979" w:type="dxa"/>
          </w:tcPr>
          <w:p w:rsidR="001C7558" w:rsidRPr="00922DB7" w:rsidRDefault="001C7558" w:rsidP="00752BD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б</w:t>
            </w:r>
          </w:p>
        </w:tc>
      </w:tr>
      <w:tr w:rsidR="001C7558" w:rsidRPr="00922DB7" w:rsidTr="001C7558">
        <w:trPr>
          <w:trHeight w:val="102"/>
        </w:trPr>
        <w:tc>
          <w:tcPr>
            <w:tcW w:w="790" w:type="dxa"/>
            <w:vMerge/>
          </w:tcPr>
          <w:p w:rsidR="001C7558" w:rsidRPr="00922DB7" w:rsidRDefault="001C7558" w:rsidP="00752BDE">
            <w:pPr>
              <w:jc w:val="both"/>
              <w:rPr>
                <w:rFonts w:ascii="Times New Roman" w:eastAsia="Times New Roman" w:hAnsi="Times New Roman" w:cs="Times New Roman"/>
                <w:sz w:val="28"/>
                <w:szCs w:val="28"/>
              </w:rPr>
            </w:pPr>
          </w:p>
        </w:tc>
        <w:tc>
          <w:tcPr>
            <w:tcW w:w="3814" w:type="dxa"/>
            <w:vMerge/>
          </w:tcPr>
          <w:p w:rsidR="001C7558" w:rsidRPr="00922DB7" w:rsidRDefault="001C7558" w:rsidP="00752BDE">
            <w:pPr>
              <w:jc w:val="both"/>
              <w:rPr>
                <w:rFonts w:ascii="Times New Roman" w:eastAsia="Times New Roman" w:hAnsi="Times New Roman" w:cs="Times New Roman"/>
                <w:sz w:val="28"/>
                <w:szCs w:val="28"/>
              </w:rPr>
            </w:pPr>
          </w:p>
        </w:tc>
        <w:tc>
          <w:tcPr>
            <w:tcW w:w="3448" w:type="dxa"/>
          </w:tcPr>
          <w:p w:rsidR="001C7558" w:rsidRDefault="001C7558" w:rsidP="001C7558">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w:t>
            </w:r>
            <w:r>
              <w:rPr>
                <w:rFonts w:ascii="Times New Roman" w:eastAsia="Times New Roman" w:hAnsi="Times New Roman" w:cs="Times New Roman"/>
                <w:sz w:val="28"/>
                <w:szCs w:val="28"/>
              </w:rPr>
              <w:t>Путешествие в страну Геометрию</w:t>
            </w:r>
            <w:r w:rsidRPr="00922DB7">
              <w:rPr>
                <w:rFonts w:ascii="Times New Roman" w:eastAsia="Times New Roman" w:hAnsi="Times New Roman" w:cs="Times New Roman"/>
                <w:sz w:val="28"/>
                <w:szCs w:val="28"/>
              </w:rPr>
              <w:t xml:space="preserve">» </w:t>
            </w:r>
          </w:p>
          <w:p w:rsidR="001C7558" w:rsidRPr="00922DB7" w:rsidRDefault="001C7558" w:rsidP="001C7558">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Программа ВД</w:t>
            </w:r>
          </w:p>
        </w:tc>
        <w:tc>
          <w:tcPr>
            <w:tcW w:w="1979" w:type="dxa"/>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5а</w:t>
            </w:r>
          </w:p>
        </w:tc>
      </w:tr>
      <w:tr w:rsidR="001C7558" w:rsidRPr="00922DB7" w:rsidTr="001C7558">
        <w:trPr>
          <w:trHeight w:val="102"/>
        </w:trPr>
        <w:tc>
          <w:tcPr>
            <w:tcW w:w="790" w:type="dxa"/>
            <w:vMerge/>
          </w:tcPr>
          <w:p w:rsidR="001C7558" w:rsidRPr="00922DB7" w:rsidRDefault="001C7558" w:rsidP="00752BDE">
            <w:pPr>
              <w:jc w:val="both"/>
              <w:rPr>
                <w:rFonts w:ascii="Times New Roman" w:eastAsia="Times New Roman" w:hAnsi="Times New Roman" w:cs="Times New Roman"/>
                <w:sz w:val="28"/>
                <w:szCs w:val="28"/>
              </w:rPr>
            </w:pPr>
          </w:p>
        </w:tc>
        <w:tc>
          <w:tcPr>
            <w:tcW w:w="3814" w:type="dxa"/>
            <w:vMerge/>
          </w:tcPr>
          <w:p w:rsidR="001C7558" w:rsidRPr="00922DB7" w:rsidRDefault="001C7558" w:rsidP="00752BDE">
            <w:pPr>
              <w:jc w:val="both"/>
              <w:rPr>
                <w:rFonts w:ascii="Times New Roman" w:eastAsia="Times New Roman" w:hAnsi="Times New Roman" w:cs="Times New Roman"/>
                <w:sz w:val="28"/>
                <w:szCs w:val="28"/>
              </w:rPr>
            </w:pPr>
          </w:p>
        </w:tc>
        <w:tc>
          <w:tcPr>
            <w:tcW w:w="3448" w:type="dxa"/>
          </w:tcPr>
          <w:p w:rsidR="001C7558" w:rsidRDefault="001C7558" w:rsidP="001C755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«Люблю русский язык»</w:t>
            </w:r>
          </w:p>
          <w:p w:rsidR="001C7558" w:rsidRPr="00922DB7" w:rsidRDefault="001C7558" w:rsidP="001C755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ВД</w:t>
            </w:r>
          </w:p>
        </w:tc>
        <w:tc>
          <w:tcPr>
            <w:tcW w:w="1979" w:type="dxa"/>
          </w:tcPr>
          <w:p w:rsidR="001C7558" w:rsidRPr="00922DB7" w:rsidRDefault="001C7558" w:rsidP="00752BD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1C7558" w:rsidRPr="00922DB7" w:rsidTr="001C7558">
        <w:trPr>
          <w:trHeight w:val="456"/>
        </w:trPr>
        <w:tc>
          <w:tcPr>
            <w:tcW w:w="790" w:type="dxa"/>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2</w:t>
            </w:r>
          </w:p>
        </w:tc>
        <w:tc>
          <w:tcPr>
            <w:tcW w:w="3814" w:type="dxa"/>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Духовно-нравственное</w:t>
            </w:r>
          </w:p>
        </w:tc>
        <w:tc>
          <w:tcPr>
            <w:tcW w:w="3448" w:type="dxa"/>
          </w:tcPr>
          <w:p w:rsidR="001C7558"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 xml:space="preserve">«Патриот» </w:t>
            </w:r>
          </w:p>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Программа ВД</w:t>
            </w:r>
          </w:p>
        </w:tc>
        <w:tc>
          <w:tcPr>
            <w:tcW w:w="1979" w:type="dxa"/>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6а</w:t>
            </w:r>
          </w:p>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5б</w:t>
            </w:r>
          </w:p>
        </w:tc>
      </w:tr>
      <w:tr w:rsidR="001C7558" w:rsidRPr="00922DB7" w:rsidTr="001C7558">
        <w:trPr>
          <w:trHeight w:val="857"/>
        </w:trPr>
        <w:tc>
          <w:tcPr>
            <w:tcW w:w="790" w:type="dxa"/>
            <w:vMerge w:val="restart"/>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3</w:t>
            </w:r>
          </w:p>
        </w:tc>
        <w:tc>
          <w:tcPr>
            <w:tcW w:w="3814" w:type="dxa"/>
            <w:vMerge w:val="restart"/>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Социальное</w:t>
            </w:r>
          </w:p>
        </w:tc>
        <w:tc>
          <w:tcPr>
            <w:tcW w:w="3448" w:type="dxa"/>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«Школьные лесничества»</w:t>
            </w:r>
          </w:p>
          <w:p w:rsidR="001C7558" w:rsidRPr="00922DB7" w:rsidRDefault="001C7558" w:rsidP="00752BD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ВД</w:t>
            </w:r>
          </w:p>
        </w:tc>
        <w:tc>
          <w:tcPr>
            <w:tcW w:w="1979" w:type="dxa"/>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2б</w:t>
            </w:r>
          </w:p>
        </w:tc>
      </w:tr>
      <w:tr w:rsidR="001C7558" w:rsidRPr="00922DB7" w:rsidTr="001C7558">
        <w:trPr>
          <w:trHeight w:val="102"/>
        </w:trPr>
        <w:tc>
          <w:tcPr>
            <w:tcW w:w="790" w:type="dxa"/>
            <w:vMerge/>
          </w:tcPr>
          <w:p w:rsidR="001C7558" w:rsidRPr="00922DB7" w:rsidRDefault="001C7558" w:rsidP="00752BDE">
            <w:pPr>
              <w:jc w:val="both"/>
              <w:rPr>
                <w:rFonts w:ascii="Times New Roman" w:eastAsia="Times New Roman" w:hAnsi="Times New Roman" w:cs="Times New Roman"/>
                <w:sz w:val="28"/>
                <w:szCs w:val="28"/>
              </w:rPr>
            </w:pPr>
          </w:p>
        </w:tc>
        <w:tc>
          <w:tcPr>
            <w:tcW w:w="3814" w:type="dxa"/>
            <w:vMerge/>
          </w:tcPr>
          <w:p w:rsidR="001C7558" w:rsidRPr="00922DB7" w:rsidRDefault="001C7558" w:rsidP="00752BDE">
            <w:pPr>
              <w:jc w:val="both"/>
              <w:rPr>
                <w:rFonts w:ascii="Times New Roman" w:eastAsia="Times New Roman" w:hAnsi="Times New Roman" w:cs="Times New Roman"/>
                <w:sz w:val="28"/>
                <w:szCs w:val="28"/>
              </w:rPr>
            </w:pPr>
          </w:p>
        </w:tc>
        <w:tc>
          <w:tcPr>
            <w:tcW w:w="3448" w:type="dxa"/>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«Техническое творчество»</w:t>
            </w:r>
          </w:p>
          <w:p w:rsidR="001C7558" w:rsidRPr="00922DB7" w:rsidRDefault="001C7558" w:rsidP="001C7558">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 xml:space="preserve">Программа </w:t>
            </w:r>
            <w:r>
              <w:rPr>
                <w:rFonts w:ascii="Times New Roman" w:eastAsia="Times New Roman" w:hAnsi="Times New Roman" w:cs="Times New Roman"/>
                <w:sz w:val="28"/>
                <w:szCs w:val="28"/>
              </w:rPr>
              <w:t>ВД</w:t>
            </w:r>
          </w:p>
        </w:tc>
        <w:tc>
          <w:tcPr>
            <w:tcW w:w="1979" w:type="dxa"/>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6б</w:t>
            </w:r>
          </w:p>
        </w:tc>
      </w:tr>
      <w:tr w:rsidR="001C7558" w:rsidRPr="00922DB7" w:rsidTr="001C7558">
        <w:trPr>
          <w:trHeight w:val="1357"/>
        </w:trPr>
        <w:tc>
          <w:tcPr>
            <w:tcW w:w="790" w:type="dxa"/>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4</w:t>
            </w:r>
          </w:p>
        </w:tc>
        <w:tc>
          <w:tcPr>
            <w:tcW w:w="3814" w:type="dxa"/>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Общекультурное</w:t>
            </w:r>
          </w:p>
        </w:tc>
        <w:tc>
          <w:tcPr>
            <w:tcW w:w="3448" w:type="dxa"/>
          </w:tcPr>
          <w:p w:rsidR="001C7558" w:rsidRDefault="001C7558" w:rsidP="001C755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Вокальный «Школьный голосок»</w:t>
            </w:r>
          </w:p>
          <w:p w:rsidR="001C7558" w:rsidRPr="00922DB7" w:rsidRDefault="001C7558" w:rsidP="001C755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ВД</w:t>
            </w:r>
          </w:p>
        </w:tc>
        <w:tc>
          <w:tcPr>
            <w:tcW w:w="1979" w:type="dxa"/>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3-и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w:t>
            </w:r>
          </w:p>
          <w:p w:rsidR="001C7558" w:rsidRPr="00922DB7" w:rsidRDefault="001C7558" w:rsidP="00752BD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8кл.</w:t>
            </w:r>
          </w:p>
        </w:tc>
      </w:tr>
      <w:tr w:rsidR="001C7558" w:rsidRPr="00922DB7" w:rsidTr="001C7558">
        <w:trPr>
          <w:trHeight w:val="632"/>
        </w:trPr>
        <w:tc>
          <w:tcPr>
            <w:tcW w:w="790" w:type="dxa"/>
            <w:vMerge w:val="restart"/>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5</w:t>
            </w:r>
          </w:p>
        </w:tc>
        <w:tc>
          <w:tcPr>
            <w:tcW w:w="3814" w:type="dxa"/>
            <w:vMerge w:val="restart"/>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Спортивно-оздоровительное</w:t>
            </w:r>
          </w:p>
        </w:tc>
        <w:tc>
          <w:tcPr>
            <w:tcW w:w="3448" w:type="dxa"/>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 xml:space="preserve">«Школа мяча» </w:t>
            </w:r>
          </w:p>
          <w:p w:rsidR="001C7558" w:rsidRPr="00922DB7" w:rsidRDefault="001C7558" w:rsidP="00752BD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ВД</w:t>
            </w:r>
          </w:p>
        </w:tc>
        <w:tc>
          <w:tcPr>
            <w:tcW w:w="1979" w:type="dxa"/>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4а</w:t>
            </w:r>
          </w:p>
        </w:tc>
      </w:tr>
      <w:tr w:rsidR="001C7558" w:rsidRPr="00922DB7" w:rsidTr="001C7558">
        <w:trPr>
          <w:trHeight w:val="620"/>
        </w:trPr>
        <w:tc>
          <w:tcPr>
            <w:tcW w:w="790" w:type="dxa"/>
            <w:vMerge/>
          </w:tcPr>
          <w:p w:rsidR="001C7558" w:rsidRPr="00922DB7" w:rsidRDefault="001C7558" w:rsidP="00752BDE">
            <w:pPr>
              <w:jc w:val="both"/>
              <w:rPr>
                <w:rFonts w:ascii="Times New Roman" w:eastAsia="Times New Roman" w:hAnsi="Times New Roman" w:cs="Times New Roman"/>
                <w:sz w:val="28"/>
                <w:szCs w:val="28"/>
              </w:rPr>
            </w:pPr>
          </w:p>
        </w:tc>
        <w:tc>
          <w:tcPr>
            <w:tcW w:w="3814" w:type="dxa"/>
            <w:vMerge/>
          </w:tcPr>
          <w:p w:rsidR="001C7558" w:rsidRPr="00922DB7" w:rsidRDefault="001C7558" w:rsidP="00752BDE">
            <w:pPr>
              <w:jc w:val="both"/>
              <w:rPr>
                <w:rFonts w:ascii="Times New Roman" w:eastAsia="Times New Roman" w:hAnsi="Times New Roman" w:cs="Times New Roman"/>
                <w:sz w:val="28"/>
                <w:szCs w:val="28"/>
              </w:rPr>
            </w:pPr>
          </w:p>
        </w:tc>
        <w:tc>
          <w:tcPr>
            <w:tcW w:w="3448" w:type="dxa"/>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«Легкая атлетика»</w:t>
            </w:r>
          </w:p>
          <w:p w:rsidR="001C7558" w:rsidRPr="00922DB7" w:rsidRDefault="001C7558" w:rsidP="00752BD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ВД</w:t>
            </w:r>
          </w:p>
        </w:tc>
        <w:tc>
          <w:tcPr>
            <w:tcW w:w="1979" w:type="dxa"/>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7-е</w:t>
            </w:r>
          </w:p>
        </w:tc>
      </w:tr>
      <w:tr w:rsidR="001C7558" w:rsidRPr="00922DB7" w:rsidTr="001C7558">
        <w:trPr>
          <w:trHeight w:val="737"/>
        </w:trPr>
        <w:tc>
          <w:tcPr>
            <w:tcW w:w="790" w:type="dxa"/>
            <w:vMerge/>
          </w:tcPr>
          <w:p w:rsidR="001C7558" w:rsidRPr="00922DB7" w:rsidRDefault="001C7558" w:rsidP="00752BDE">
            <w:pPr>
              <w:jc w:val="both"/>
              <w:rPr>
                <w:rFonts w:ascii="Times New Roman" w:eastAsia="Times New Roman" w:hAnsi="Times New Roman" w:cs="Times New Roman"/>
                <w:sz w:val="28"/>
                <w:szCs w:val="28"/>
              </w:rPr>
            </w:pPr>
          </w:p>
        </w:tc>
        <w:tc>
          <w:tcPr>
            <w:tcW w:w="3814" w:type="dxa"/>
            <w:vMerge/>
          </w:tcPr>
          <w:p w:rsidR="001C7558" w:rsidRPr="00922DB7" w:rsidRDefault="001C7558" w:rsidP="00752BDE">
            <w:pPr>
              <w:jc w:val="both"/>
              <w:rPr>
                <w:rFonts w:ascii="Times New Roman" w:eastAsia="Times New Roman" w:hAnsi="Times New Roman" w:cs="Times New Roman"/>
                <w:sz w:val="28"/>
                <w:szCs w:val="28"/>
              </w:rPr>
            </w:pPr>
          </w:p>
        </w:tc>
        <w:tc>
          <w:tcPr>
            <w:tcW w:w="3448" w:type="dxa"/>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«Настольный теннис»</w:t>
            </w:r>
          </w:p>
          <w:p w:rsidR="001C7558" w:rsidRPr="00922DB7" w:rsidRDefault="001C7558" w:rsidP="00752BD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ВД</w:t>
            </w:r>
          </w:p>
        </w:tc>
        <w:tc>
          <w:tcPr>
            <w:tcW w:w="1979" w:type="dxa"/>
          </w:tcPr>
          <w:p w:rsidR="001C7558" w:rsidRPr="00922DB7" w:rsidRDefault="001C7558" w:rsidP="00752BD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r>
      <w:tr w:rsidR="001C7558" w:rsidRPr="00922DB7" w:rsidTr="001C7558">
        <w:trPr>
          <w:trHeight w:val="1135"/>
        </w:trPr>
        <w:tc>
          <w:tcPr>
            <w:tcW w:w="790" w:type="dxa"/>
            <w:vMerge/>
          </w:tcPr>
          <w:p w:rsidR="001C7558" w:rsidRPr="00922DB7" w:rsidRDefault="001C7558" w:rsidP="00752BDE">
            <w:pPr>
              <w:jc w:val="both"/>
              <w:rPr>
                <w:rFonts w:ascii="Times New Roman" w:eastAsia="Times New Roman" w:hAnsi="Times New Roman" w:cs="Times New Roman"/>
                <w:sz w:val="28"/>
                <w:szCs w:val="28"/>
              </w:rPr>
            </w:pPr>
          </w:p>
        </w:tc>
        <w:tc>
          <w:tcPr>
            <w:tcW w:w="3814" w:type="dxa"/>
            <w:vMerge/>
          </w:tcPr>
          <w:p w:rsidR="001C7558" w:rsidRPr="00922DB7" w:rsidRDefault="001C7558" w:rsidP="00752BDE">
            <w:pPr>
              <w:jc w:val="both"/>
              <w:rPr>
                <w:rFonts w:ascii="Times New Roman" w:eastAsia="Times New Roman" w:hAnsi="Times New Roman" w:cs="Times New Roman"/>
                <w:sz w:val="28"/>
                <w:szCs w:val="28"/>
              </w:rPr>
            </w:pPr>
          </w:p>
        </w:tc>
        <w:tc>
          <w:tcPr>
            <w:tcW w:w="3448" w:type="dxa"/>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«Волейбол»</w:t>
            </w:r>
          </w:p>
          <w:p w:rsidR="001C7558" w:rsidRPr="00922DB7" w:rsidRDefault="001C7558" w:rsidP="00752BD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ВД</w:t>
            </w:r>
          </w:p>
        </w:tc>
        <w:tc>
          <w:tcPr>
            <w:tcW w:w="1979" w:type="dxa"/>
          </w:tcPr>
          <w:p w:rsidR="001C7558" w:rsidRPr="00922DB7" w:rsidRDefault="001C7558" w:rsidP="00752BDE">
            <w:pPr>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8-11</w:t>
            </w:r>
          </w:p>
        </w:tc>
      </w:tr>
    </w:tbl>
    <w:p w:rsidR="001C7558" w:rsidRDefault="001C7558" w:rsidP="00080CBD">
      <w:pPr>
        <w:spacing w:after="0" w:line="240" w:lineRule="auto"/>
        <w:rPr>
          <w:rFonts w:ascii="Times New Roman" w:hAnsi="Times New Roman" w:cs="Times New Roman"/>
          <w:b/>
          <w:bCs/>
          <w:sz w:val="28"/>
          <w:szCs w:val="28"/>
        </w:rPr>
      </w:pPr>
    </w:p>
    <w:p w:rsidR="001C7558" w:rsidRDefault="001C7558" w:rsidP="001C7558">
      <w:pPr>
        <w:spacing w:after="0" w:line="240" w:lineRule="auto"/>
        <w:jc w:val="center"/>
        <w:rPr>
          <w:rFonts w:ascii="Times New Roman" w:hAnsi="Times New Roman" w:cs="Times New Roman"/>
          <w:b/>
          <w:bCs/>
          <w:sz w:val="28"/>
          <w:szCs w:val="28"/>
        </w:rPr>
      </w:pP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b/>
          <w:bCs/>
          <w:color w:val="000000"/>
          <w:sz w:val="28"/>
          <w:szCs w:val="28"/>
        </w:rPr>
        <w:t xml:space="preserve">Модель организации внеурочной деятельности  школы  — оптимизационная, </w:t>
      </w:r>
      <w:r w:rsidRPr="00922DB7">
        <w:rPr>
          <w:rFonts w:ascii="Times New Roman" w:hAnsi="Times New Roman" w:cs="Times New Roman"/>
          <w:color w:val="000000"/>
          <w:sz w:val="28"/>
          <w:szCs w:val="28"/>
        </w:rPr>
        <w:t xml:space="preserve">в ее реализации принимают участие все педагогические работники организации (классные руководители, учителя-предметники, социальный </w:t>
      </w:r>
      <w:proofErr w:type="spellStart"/>
      <w:r w:rsidRPr="00922DB7">
        <w:rPr>
          <w:rFonts w:ascii="Times New Roman" w:hAnsi="Times New Roman" w:cs="Times New Roman"/>
          <w:color w:val="000000"/>
          <w:sz w:val="28"/>
          <w:szCs w:val="28"/>
        </w:rPr>
        <w:t>педагог</w:t>
      </w:r>
      <w:proofErr w:type="gramStart"/>
      <w:r w:rsidRPr="00922DB7">
        <w:rPr>
          <w:rFonts w:ascii="Times New Roman" w:hAnsi="Times New Roman" w:cs="Times New Roman"/>
          <w:color w:val="000000"/>
          <w:sz w:val="28"/>
          <w:szCs w:val="28"/>
        </w:rPr>
        <w:t>,п</w:t>
      </w:r>
      <w:proofErr w:type="gramEnd"/>
      <w:r w:rsidRPr="00922DB7">
        <w:rPr>
          <w:rFonts w:ascii="Times New Roman" w:hAnsi="Times New Roman" w:cs="Times New Roman"/>
          <w:color w:val="000000"/>
          <w:sz w:val="28"/>
          <w:szCs w:val="28"/>
        </w:rPr>
        <w:t>едагог-психолог</w:t>
      </w:r>
      <w:proofErr w:type="spellEnd"/>
      <w:r w:rsidRPr="00922DB7">
        <w:rPr>
          <w:rFonts w:ascii="Times New Roman" w:hAnsi="Times New Roman" w:cs="Times New Roman"/>
          <w:color w:val="000000"/>
          <w:sz w:val="28"/>
          <w:szCs w:val="28"/>
        </w:rPr>
        <w:t xml:space="preserve">, вожатый и др.). Координирующую роль выполняет, как правило, классный руководитель. Преимущества </w:t>
      </w:r>
      <w:r w:rsidRPr="00922DB7">
        <w:rPr>
          <w:rFonts w:ascii="Times New Roman" w:hAnsi="Times New Roman" w:cs="Times New Roman"/>
          <w:color w:val="000000"/>
          <w:sz w:val="28"/>
          <w:szCs w:val="28"/>
        </w:rPr>
        <w:lastRenderedPageBreak/>
        <w:t>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ОО.</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b/>
          <w:bCs/>
          <w:color w:val="000000"/>
          <w:sz w:val="28"/>
          <w:szCs w:val="28"/>
        </w:rPr>
        <w:t xml:space="preserve">Механизм конструирования оптимизационной модели: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Координирующую роль выполняет, классный руководитель, который в соответствии со своими функциями и задачами: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 взаимодействует с педагогическими работниками, а также учебно-вспомогательным персоналом общеобразовательного учреждения;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922DB7">
        <w:rPr>
          <w:rFonts w:ascii="Times New Roman" w:hAnsi="Times New Roman" w:cs="Times New Roman"/>
          <w:color w:val="000000"/>
          <w:sz w:val="28"/>
          <w:szCs w:val="28"/>
        </w:rPr>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roofErr w:type="gramEnd"/>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 организует социально значимую, творческую деятельность </w:t>
      </w:r>
      <w:proofErr w:type="gramStart"/>
      <w:r w:rsidRPr="00922DB7">
        <w:rPr>
          <w:rFonts w:ascii="Times New Roman" w:hAnsi="Times New Roman" w:cs="Times New Roman"/>
          <w:color w:val="000000"/>
          <w:sz w:val="28"/>
          <w:szCs w:val="28"/>
        </w:rPr>
        <w:t>обучающихся</w:t>
      </w:r>
      <w:proofErr w:type="gramEnd"/>
      <w:r w:rsidRPr="00922DB7">
        <w:rPr>
          <w:rFonts w:ascii="Times New Roman" w:hAnsi="Times New Roman" w:cs="Times New Roman"/>
          <w:color w:val="000000"/>
          <w:sz w:val="28"/>
          <w:szCs w:val="28"/>
        </w:rPr>
        <w:t xml:space="preserve">;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 ведёт учёт посещаемости занятий внеурочной деятельности.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Эффективное конструирование оптимизационной модели внеурочной деятельности опирается на следующие принципы: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1. 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2. 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w:t>
      </w:r>
      <w:proofErr w:type="spellStart"/>
      <w:r w:rsidRPr="00922DB7">
        <w:rPr>
          <w:rFonts w:ascii="Times New Roman" w:hAnsi="Times New Roman" w:cs="Times New Roman"/>
          <w:color w:val="000000"/>
          <w:sz w:val="28"/>
          <w:szCs w:val="28"/>
        </w:rPr>
        <w:t>субъектности</w:t>
      </w:r>
      <w:proofErr w:type="spellEnd"/>
      <w:r w:rsidRPr="00922DB7">
        <w:rPr>
          <w:rFonts w:ascii="Times New Roman" w:hAnsi="Times New Roman" w:cs="Times New Roman"/>
          <w:color w:val="000000"/>
          <w:sz w:val="28"/>
          <w:szCs w:val="28"/>
        </w:rPr>
        <w:t xml:space="preserve"> школьников, создаются условия для формирования умений и навыков самопознания обучающихся, самоопределения, самореализации, самоутверждения.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3. 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4. Принцип оптимального использования учебного и каникулярного периодов учебного года при организации внеурочной деятельности. Часть </w:t>
      </w:r>
      <w:r w:rsidRPr="00922DB7">
        <w:rPr>
          <w:rFonts w:ascii="Times New Roman" w:hAnsi="Times New Roman" w:cs="Times New Roman"/>
          <w:color w:val="000000"/>
          <w:sz w:val="28"/>
          <w:szCs w:val="28"/>
        </w:rPr>
        <w:lastRenderedPageBreak/>
        <w:t xml:space="preserve">программы внеурочной деятельности может быть реализована во время каникул.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5. Принцип учета возможностей учебно-методического комплекта, используемого в образовательном процессе.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6. 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 </w:t>
      </w:r>
    </w:p>
    <w:p w:rsidR="001C7558" w:rsidRPr="00922DB7" w:rsidRDefault="001C7558" w:rsidP="001C7558">
      <w:pPr>
        <w:autoSpaceDE w:val="0"/>
        <w:autoSpaceDN w:val="0"/>
        <w:adjustRightInd w:val="0"/>
        <w:spacing w:after="0" w:line="240" w:lineRule="auto"/>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Специфика внеурочной деятельности заключается в том, что в условиях общеобразовательной организации ребёнок получает возможность подключиться к занятиям по интересам, познать новый способ существования – </w:t>
      </w:r>
      <w:proofErr w:type="spellStart"/>
      <w:r w:rsidRPr="00922DB7">
        <w:rPr>
          <w:rFonts w:ascii="Times New Roman" w:hAnsi="Times New Roman" w:cs="Times New Roman"/>
          <w:color w:val="000000"/>
          <w:sz w:val="28"/>
          <w:szCs w:val="28"/>
        </w:rPr>
        <w:t>безоценочный</w:t>
      </w:r>
      <w:proofErr w:type="spellEnd"/>
      <w:r w:rsidRPr="00922DB7">
        <w:rPr>
          <w:rFonts w:ascii="Times New Roman" w:hAnsi="Times New Roman" w:cs="Times New Roman"/>
          <w:color w:val="000000"/>
          <w:sz w:val="28"/>
          <w:szCs w:val="28"/>
        </w:rPr>
        <w:t xml:space="preserve">, при этом обеспечивающий достижение успеха благодаря его способностям независимо от успеваемости по обязательным учебным дисциплинам. </w:t>
      </w:r>
    </w:p>
    <w:p w:rsidR="001C7558" w:rsidRDefault="001C7558" w:rsidP="001C7558">
      <w:pPr>
        <w:spacing w:after="0" w:line="240" w:lineRule="auto"/>
        <w:rPr>
          <w:rFonts w:ascii="Times New Roman" w:hAnsi="Times New Roman" w:cs="Times New Roman"/>
          <w:b/>
          <w:bCs/>
          <w:sz w:val="28"/>
          <w:szCs w:val="28"/>
        </w:rPr>
      </w:pPr>
      <w:r w:rsidRPr="00922DB7">
        <w:rPr>
          <w:rFonts w:ascii="Times New Roman" w:hAnsi="Times New Roman" w:cs="Times New Roman"/>
          <w:color w:val="000000"/>
          <w:sz w:val="28"/>
          <w:szCs w:val="28"/>
        </w:rPr>
        <w:t>Внеурочная деятельность о</w:t>
      </w:r>
      <w:r w:rsidR="00080CBD">
        <w:rPr>
          <w:rFonts w:ascii="Times New Roman" w:hAnsi="Times New Roman" w:cs="Times New Roman"/>
          <w:color w:val="000000"/>
          <w:sz w:val="28"/>
          <w:szCs w:val="28"/>
        </w:rPr>
        <w:t xml:space="preserve">пирается на содержание </w:t>
      </w:r>
      <w:r w:rsidRPr="00922DB7">
        <w:rPr>
          <w:rFonts w:ascii="Times New Roman" w:hAnsi="Times New Roman" w:cs="Times New Roman"/>
          <w:color w:val="000000"/>
          <w:sz w:val="28"/>
          <w:szCs w:val="28"/>
        </w:rPr>
        <w:t xml:space="preserve">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r w:rsidR="00080CBD">
        <w:rPr>
          <w:rFonts w:ascii="Times New Roman" w:hAnsi="Times New Roman" w:cs="Times New Roman"/>
          <w:color w:val="000000"/>
          <w:sz w:val="28"/>
          <w:szCs w:val="28"/>
        </w:rPr>
        <w:t>.</w:t>
      </w:r>
    </w:p>
    <w:p w:rsidR="001C7558" w:rsidRPr="00922DB7" w:rsidRDefault="001C7558" w:rsidP="001C7558">
      <w:pPr>
        <w:spacing w:after="0" w:line="240" w:lineRule="auto"/>
        <w:jc w:val="center"/>
        <w:rPr>
          <w:rFonts w:ascii="Times New Roman" w:hAnsi="Times New Roman" w:cs="Times New Roman"/>
          <w:b/>
          <w:bCs/>
          <w:sz w:val="28"/>
          <w:szCs w:val="28"/>
        </w:rPr>
      </w:pPr>
      <w:r w:rsidRPr="00922DB7">
        <w:rPr>
          <w:rFonts w:ascii="Times New Roman" w:hAnsi="Times New Roman" w:cs="Times New Roman"/>
          <w:b/>
          <w:bCs/>
          <w:sz w:val="28"/>
          <w:szCs w:val="28"/>
        </w:rPr>
        <w:t>1.3. Режим функционирования МБОУ СШ№9</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Продолжительность внеурочной деятельности учебной недели - максимальная учебная нагрузка учащихся, предусмотренная учебными планами, соответствует требованиям </w:t>
      </w:r>
      <w:proofErr w:type="spellStart"/>
      <w:r w:rsidRPr="00922DB7">
        <w:rPr>
          <w:rFonts w:ascii="Times New Roman" w:hAnsi="Times New Roman" w:cs="Times New Roman"/>
          <w:color w:val="000000"/>
          <w:sz w:val="28"/>
          <w:szCs w:val="28"/>
        </w:rPr>
        <w:t>СанПин</w:t>
      </w:r>
      <w:proofErr w:type="spellEnd"/>
      <w:r w:rsidRPr="00922DB7">
        <w:rPr>
          <w:rFonts w:ascii="Times New Roman" w:hAnsi="Times New Roman" w:cs="Times New Roman"/>
          <w:color w:val="000000"/>
          <w:sz w:val="28"/>
          <w:szCs w:val="28"/>
        </w:rPr>
        <w:t xml:space="preserve"> 2.4.2. 2821-10 и осуществляется в соответствии с планом и расписанием занятий в количестве до 10 часов в неделю.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Внеурочная деятельность организуется во второй половине дня не менее</w:t>
      </w:r>
      <w:proofErr w:type="gramStart"/>
      <w:r w:rsidRPr="00922DB7">
        <w:rPr>
          <w:rFonts w:ascii="Times New Roman" w:hAnsi="Times New Roman" w:cs="Times New Roman"/>
          <w:color w:val="000000"/>
          <w:sz w:val="28"/>
          <w:szCs w:val="28"/>
        </w:rPr>
        <w:t>,</w:t>
      </w:r>
      <w:proofErr w:type="gramEnd"/>
      <w:r w:rsidRPr="00922DB7">
        <w:rPr>
          <w:rFonts w:ascii="Times New Roman" w:hAnsi="Times New Roman" w:cs="Times New Roman"/>
          <w:color w:val="000000"/>
          <w:sz w:val="28"/>
          <w:szCs w:val="28"/>
        </w:rPr>
        <w:t xml:space="preserve"> чем через 40 минут после окончания учебной деятельности. </w:t>
      </w:r>
    </w:p>
    <w:p w:rsidR="001C7558" w:rsidRPr="006C35A6" w:rsidRDefault="001C7558" w:rsidP="001C7558">
      <w:pPr>
        <w:spacing w:after="0" w:line="240" w:lineRule="auto"/>
        <w:jc w:val="both"/>
        <w:rPr>
          <w:rFonts w:ascii="Times New Roman" w:hAnsi="Times New Roman" w:cs="Times New Roman"/>
          <w:color w:val="000000"/>
          <w:sz w:val="28"/>
          <w:szCs w:val="28"/>
        </w:rPr>
      </w:pPr>
    </w:p>
    <w:p w:rsidR="001C7558" w:rsidRPr="00922DB7" w:rsidRDefault="001C7558" w:rsidP="001C7558">
      <w:pPr>
        <w:autoSpaceDE w:val="0"/>
        <w:autoSpaceDN w:val="0"/>
        <w:adjustRightInd w:val="0"/>
        <w:spacing w:after="0" w:line="240" w:lineRule="auto"/>
        <w:jc w:val="center"/>
        <w:rPr>
          <w:rFonts w:ascii="Times New Roman" w:hAnsi="Times New Roman" w:cs="Times New Roman"/>
          <w:color w:val="000000"/>
          <w:sz w:val="28"/>
          <w:szCs w:val="28"/>
        </w:rPr>
      </w:pPr>
      <w:r w:rsidRPr="00922DB7">
        <w:rPr>
          <w:rFonts w:ascii="Times New Roman" w:hAnsi="Times New Roman" w:cs="Times New Roman"/>
          <w:b/>
          <w:bCs/>
          <w:color w:val="000000"/>
          <w:sz w:val="28"/>
          <w:szCs w:val="28"/>
        </w:rPr>
        <w:t>1.4. Промежуточная аттестация</w:t>
      </w:r>
    </w:p>
    <w:p w:rsidR="001C7558" w:rsidRPr="00922DB7" w:rsidRDefault="001C7558" w:rsidP="001C7558">
      <w:pPr>
        <w:autoSpaceDE w:val="0"/>
        <w:autoSpaceDN w:val="0"/>
        <w:adjustRightInd w:val="0"/>
        <w:spacing w:after="0" w:line="240" w:lineRule="auto"/>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Промежуточная аттестация в рамках внеурочной деятельности не проводится. </w:t>
      </w:r>
    </w:p>
    <w:p w:rsidR="001C7558" w:rsidRPr="00AC5B90" w:rsidRDefault="001C7558" w:rsidP="001C7558">
      <w:pPr>
        <w:spacing w:after="0" w:line="240" w:lineRule="auto"/>
        <w:ind w:firstLine="700"/>
        <w:rPr>
          <w:rFonts w:ascii="Times New Roman" w:eastAsia="Times New Roman" w:hAnsi="Times New Roman" w:cs="Times New Roman"/>
          <w:b/>
          <w:color w:val="000000" w:themeColor="text1"/>
          <w:sz w:val="28"/>
          <w:szCs w:val="28"/>
        </w:rPr>
      </w:pPr>
      <w:r w:rsidRPr="00AC5B90">
        <w:rPr>
          <w:rFonts w:ascii="Times New Roman" w:eastAsia="Times New Roman" w:hAnsi="Times New Roman" w:cs="Times New Roman"/>
          <w:b/>
          <w:color w:val="000000" w:themeColor="text1"/>
          <w:sz w:val="28"/>
          <w:szCs w:val="28"/>
        </w:rPr>
        <w:t>Образовательные результаты внеурочной деятельности школьников могут быть трех уровней.</w:t>
      </w:r>
    </w:p>
    <w:p w:rsidR="001C7558" w:rsidRPr="00922DB7" w:rsidRDefault="001C7558" w:rsidP="001C7558">
      <w:pPr>
        <w:spacing w:after="0" w:line="240" w:lineRule="auto"/>
        <w:ind w:firstLine="700"/>
        <w:jc w:val="both"/>
        <w:rPr>
          <w:rFonts w:ascii="Times New Roman" w:eastAsia="Times New Roman" w:hAnsi="Times New Roman" w:cs="Times New Roman"/>
          <w:sz w:val="28"/>
          <w:szCs w:val="28"/>
        </w:rPr>
      </w:pPr>
      <w:r w:rsidRPr="00922DB7">
        <w:rPr>
          <w:rFonts w:ascii="Times New Roman" w:eastAsia="Times New Roman" w:hAnsi="Times New Roman" w:cs="Times New Roman"/>
          <w:b/>
          <w:sz w:val="28"/>
          <w:szCs w:val="28"/>
        </w:rPr>
        <w:t>Первый уровень результатов</w:t>
      </w:r>
      <w:r w:rsidRPr="00922DB7">
        <w:rPr>
          <w:rFonts w:ascii="Times New Roman" w:eastAsia="Times New Roman" w:hAnsi="Times New Roman" w:cs="Times New Roman"/>
          <w:sz w:val="28"/>
          <w:szCs w:val="28"/>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значимыми для него носителями социального знания и повседневного опыта.</w:t>
      </w:r>
    </w:p>
    <w:p w:rsidR="006777F2" w:rsidRDefault="006777F2" w:rsidP="001C7558">
      <w:pPr>
        <w:spacing w:after="0" w:line="240" w:lineRule="auto"/>
        <w:ind w:firstLine="700"/>
        <w:jc w:val="both"/>
        <w:rPr>
          <w:rFonts w:ascii="Times New Roman" w:eastAsia="Times New Roman" w:hAnsi="Times New Roman" w:cs="Times New Roman"/>
          <w:b/>
          <w:sz w:val="28"/>
          <w:szCs w:val="28"/>
        </w:rPr>
      </w:pPr>
    </w:p>
    <w:p w:rsidR="006777F2" w:rsidRDefault="006777F2" w:rsidP="001C7558">
      <w:pPr>
        <w:spacing w:after="0" w:line="240" w:lineRule="auto"/>
        <w:ind w:firstLine="700"/>
        <w:jc w:val="both"/>
        <w:rPr>
          <w:rFonts w:ascii="Times New Roman" w:eastAsia="Times New Roman" w:hAnsi="Times New Roman" w:cs="Times New Roman"/>
          <w:b/>
          <w:sz w:val="28"/>
          <w:szCs w:val="28"/>
        </w:rPr>
      </w:pPr>
    </w:p>
    <w:p w:rsidR="006777F2" w:rsidRDefault="006777F2" w:rsidP="001C7558">
      <w:pPr>
        <w:spacing w:after="0" w:line="240" w:lineRule="auto"/>
        <w:ind w:firstLine="700"/>
        <w:jc w:val="both"/>
        <w:rPr>
          <w:rFonts w:ascii="Times New Roman" w:eastAsia="Times New Roman" w:hAnsi="Times New Roman" w:cs="Times New Roman"/>
          <w:b/>
          <w:sz w:val="28"/>
          <w:szCs w:val="28"/>
        </w:rPr>
      </w:pPr>
    </w:p>
    <w:p w:rsidR="001C7558" w:rsidRPr="00922DB7" w:rsidRDefault="001C7558" w:rsidP="001C7558">
      <w:pPr>
        <w:spacing w:after="0" w:line="240" w:lineRule="auto"/>
        <w:ind w:firstLine="700"/>
        <w:jc w:val="both"/>
        <w:rPr>
          <w:rFonts w:ascii="Times New Roman" w:eastAsia="Times New Roman" w:hAnsi="Times New Roman" w:cs="Times New Roman"/>
          <w:sz w:val="28"/>
          <w:szCs w:val="28"/>
        </w:rPr>
      </w:pPr>
      <w:proofErr w:type="gramStart"/>
      <w:r w:rsidRPr="00922DB7">
        <w:rPr>
          <w:rFonts w:ascii="Times New Roman" w:eastAsia="Times New Roman" w:hAnsi="Times New Roman" w:cs="Times New Roman"/>
          <w:b/>
          <w:sz w:val="28"/>
          <w:szCs w:val="28"/>
        </w:rPr>
        <w:lastRenderedPageBreak/>
        <w:t>Второй уровень результатов</w:t>
      </w:r>
      <w:r w:rsidRPr="00922DB7">
        <w:rPr>
          <w:rFonts w:ascii="Times New Roman" w:eastAsia="Times New Roman" w:hAnsi="Times New Roman" w:cs="Times New Roman"/>
          <w:sz w:val="28"/>
          <w:szCs w:val="28"/>
        </w:rPr>
        <w:t xml:space="preserve"> – формирование позитивных отношений школьника к базовым ценностям общества (человек, семья, Отечество,</w:t>
      </w:r>
      <w:proofErr w:type="gramEnd"/>
      <w:r w:rsidRPr="00922DB7">
        <w:rPr>
          <w:rFonts w:ascii="Times New Roman" w:eastAsia="Times New Roman" w:hAnsi="Times New Roman" w:cs="Times New Roman"/>
          <w:sz w:val="28"/>
          <w:szCs w:val="28"/>
        </w:rPr>
        <w:t xml:space="preserve">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w:t>
      </w:r>
      <w:proofErr w:type="spellStart"/>
      <w:r w:rsidRPr="00922DB7">
        <w:rPr>
          <w:rFonts w:ascii="Times New Roman" w:eastAsia="Times New Roman" w:hAnsi="Times New Roman" w:cs="Times New Roman"/>
          <w:sz w:val="28"/>
          <w:szCs w:val="28"/>
        </w:rPr>
        <w:t>просоциальной</w:t>
      </w:r>
      <w:proofErr w:type="spellEnd"/>
      <w:r w:rsidRPr="00922DB7">
        <w:rPr>
          <w:rFonts w:ascii="Times New Roman" w:eastAsia="Times New Roman" w:hAnsi="Times New Roman" w:cs="Times New Roman"/>
          <w:sz w:val="28"/>
          <w:szCs w:val="28"/>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1C7558" w:rsidRPr="00922DB7" w:rsidRDefault="001C7558" w:rsidP="001C7558">
      <w:pPr>
        <w:spacing w:after="0" w:line="240" w:lineRule="auto"/>
        <w:ind w:firstLine="700"/>
        <w:jc w:val="both"/>
        <w:rPr>
          <w:rFonts w:ascii="Times New Roman" w:eastAsia="Times New Roman" w:hAnsi="Times New Roman" w:cs="Times New Roman"/>
          <w:sz w:val="28"/>
          <w:szCs w:val="28"/>
        </w:rPr>
      </w:pPr>
      <w:r w:rsidRPr="00922DB7">
        <w:rPr>
          <w:rFonts w:ascii="Times New Roman" w:eastAsia="Times New Roman" w:hAnsi="Times New Roman" w:cs="Times New Roman"/>
          <w:b/>
          <w:sz w:val="28"/>
          <w:szCs w:val="28"/>
        </w:rPr>
        <w:t>Третий уровень результатов</w:t>
      </w:r>
      <w:r w:rsidRPr="00922DB7">
        <w:rPr>
          <w:rFonts w:ascii="Times New Roman" w:eastAsia="Times New Roman" w:hAnsi="Times New Roman" w:cs="Times New Roman"/>
          <w:sz w:val="28"/>
          <w:szCs w:val="28"/>
        </w:rPr>
        <w:t xml:space="preserve"> – получение школьником опыта самостоятельного социального действия. Приведем лаконичную формулировку трех уровней результатов </w:t>
      </w:r>
      <w:proofErr w:type="spellStart"/>
      <w:r w:rsidRPr="00922DB7">
        <w:rPr>
          <w:rFonts w:ascii="Times New Roman" w:eastAsia="Times New Roman" w:hAnsi="Times New Roman" w:cs="Times New Roman"/>
          <w:sz w:val="28"/>
          <w:szCs w:val="28"/>
        </w:rPr>
        <w:t>внеучебной</w:t>
      </w:r>
      <w:proofErr w:type="spellEnd"/>
      <w:r w:rsidRPr="00922DB7">
        <w:rPr>
          <w:rFonts w:ascii="Times New Roman" w:eastAsia="Times New Roman" w:hAnsi="Times New Roman" w:cs="Times New Roman"/>
          <w:sz w:val="28"/>
          <w:szCs w:val="28"/>
        </w:rPr>
        <w:t xml:space="preserve"> деятельности школьников:</w:t>
      </w:r>
    </w:p>
    <w:p w:rsidR="001C7558" w:rsidRPr="00922DB7" w:rsidRDefault="001C7558" w:rsidP="001C7558">
      <w:pPr>
        <w:spacing w:after="0" w:line="240" w:lineRule="auto"/>
        <w:ind w:left="700"/>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1-й уровень – школьник  знает и понимает общественную жизнь;</w:t>
      </w:r>
    </w:p>
    <w:p w:rsidR="001C7558" w:rsidRPr="00922DB7" w:rsidRDefault="001C7558" w:rsidP="001C7558">
      <w:pPr>
        <w:spacing w:after="0" w:line="240" w:lineRule="auto"/>
        <w:ind w:left="700"/>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2-й уровень – школьник ценит общественную жизнь;</w:t>
      </w:r>
    </w:p>
    <w:p w:rsidR="001C7558" w:rsidRPr="00922DB7" w:rsidRDefault="001C7558" w:rsidP="001C7558">
      <w:pPr>
        <w:spacing w:after="0" w:line="240" w:lineRule="auto"/>
        <w:ind w:left="700"/>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3-й уровень – школьник самостоятельно действует в общественной жизни.</w:t>
      </w:r>
    </w:p>
    <w:p w:rsidR="001C7558" w:rsidRPr="00922DB7" w:rsidRDefault="001C7558" w:rsidP="001C7558">
      <w:pPr>
        <w:spacing w:after="0" w:line="240" w:lineRule="auto"/>
        <w:ind w:firstLine="700"/>
        <w:jc w:val="both"/>
        <w:rPr>
          <w:rFonts w:ascii="Times New Roman" w:eastAsia="Times New Roman" w:hAnsi="Times New Roman" w:cs="Times New Roman"/>
          <w:sz w:val="28"/>
          <w:szCs w:val="28"/>
        </w:rPr>
      </w:pPr>
      <w:r w:rsidRPr="00922DB7">
        <w:rPr>
          <w:rFonts w:ascii="Times New Roman" w:eastAsia="Times New Roman" w:hAnsi="Times New Roman" w:cs="Times New Roman"/>
          <w:b/>
          <w:sz w:val="28"/>
          <w:szCs w:val="28"/>
        </w:rPr>
        <w:t xml:space="preserve">Достижение всех трех уровней результатов внеурочной деятельности увеличивает вероятность появления </w:t>
      </w:r>
      <w:r w:rsidRPr="00922DB7">
        <w:rPr>
          <w:rFonts w:ascii="Times New Roman" w:eastAsia="Times New Roman" w:hAnsi="Times New Roman" w:cs="Times New Roman"/>
          <w:b/>
          <w:i/>
          <w:sz w:val="28"/>
          <w:szCs w:val="28"/>
        </w:rPr>
        <w:t>образовательных эффектов</w:t>
      </w:r>
      <w:r w:rsidRPr="00922DB7">
        <w:rPr>
          <w:rFonts w:ascii="Times New Roman" w:eastAsia="Times New Roman" w:hAnsi="Times New Roman" w:cs="Times New Roman"/>
          <w:b/>
          <w:sz w:val="28"/>
          <w:szCs w:val="28"/>
        </w:rPr>
        <w:t xml:space="preserve"> этой деятельности (эффектов воспитания и социализации детей</w:t>
      </w:r>
      <w:r w:rsidRPr="00922DB7">
        <w:rPr>
          <w:rFonts w:ascii="Times New Roman" w:eastAsia="Times New Roman" w:hAnsi="Times New Roman" w:cs="Times New Roman"/>
          <w:sz w:val="28"/>
          <w:szCs w:val="28"/>
        </w:rPr>
        <w:t xml:space="preserve">), в частности: </w:t>
      </w:r>
    </w:p>
    <w:p w:rsidR="001C7558" w:rsidRPr="00922DB7" w:rsidRDefault="001C7558" w:rsidP="001C7558">
      <w:pPr>
        <w:spacing w:after="0" w:line="240" w:lineRule="auto"/>
        <w:ind w:firstLine="700"/>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 формирования коммуникативной, этической, социальной, гражданской компетентности школьников;</w:t>
      </w:r>
    </w:p>
    <w:p w:rsidR="001C7558" w:rsidRPr="00BA3B33" w:rsidRDefault="001C7558" w:rsidP="001C7558">
      <w:pPr>
        <w:spacing w:after="0" w:line="240" w:lineRule="auto"/>
        <w:ind w:firstLine="700"/>
        <w:jc w:val="both"/>
        <w:rPr>
          <w:rFonts w:ascii="Times New Roman" w:eastAsia="Times New Roman" w:hAnsi="Times New Roman" w:cs="Times New Roman"/>
          <w:sz w:val="28"/>
          <w:szCs w:val="28"/>
        </w:rPr>
      </w:pPr>
      <w:r w:rsidRPr="00922DB7">
        <w:rPr>
          <w:rFonts w:ascii="Times New Roman" w:eastAsia="Times New Roman" w:hAnsi="Times New Roman" w:cs="Times New Roman"/>
          <w:sz w:val="28"/>
          <w:szCs w:val="28"/>
        </w:rPr>
        <w:t xml:space="preserve">- формирования у детей </w:t>
      </w:r>
      <w:proofErr w:type="spellStart"/>
      <w:r w:rsidRPr="00922DB7">
        <w:rPr>
          <w:rFonts w:ascii="Times New Roman" w:eastAsia="Times New Roman" w:hAnsi="Times New Roman" w:cs="Times New Roman"/>
          <w:sz w:val="28"/>
          <w:szCs w:val="28"/>
        </w:rPr>
        <w:t>социокультурной</w:t>
      </w:r>
      <w:proofErr w:type="spellEnd"/>
      <w:r w:rsidRPr="00922DB7">
        <w:rPr>
          <w:rFonts w:ascii="Times New Roman" w:eastAsia="Times New Roman" w:hAnsi="Times New Roman" w:cs="Times New Roman"/>
          <w:sz w:val="28"/>
          <w:szCs w:val="28"/>
        </w:rPr>
        <w:t xml:space="preserve"> идентичности: </w:t>
      </w:r>
      <w:proofErr w:type="spellStart"/>
      <w:r w:rsidRPr="00922DB7">
        <w:rPr>
          <w:rFonts w:ascii="Times New Roman" w:eastAsia="Times New Roman" w:hAnsi="Times New Roman" w:cs="Times New Roman"/>
          <w:sz w:val="28"/>
          <w:szCs w:val="28"/>
        </w:rPr>
        <w:t>страновой</w:t>
      </w:r>
      <w:proofErr w:type="spellEnd"/>
      <w:r w:rsidRPr="00922DB7">
        <w:rPr>
          <w:rFonts w:ascii="Times New Roman" w:eastAsia="Times New Roman" w:hAnsi="Times New Roman" w:cs="Times New Roman"/>
          <w:sz w:val="28"/>
          <w:szCs w:val="28"/>
        </w:rPr>
        <w:t xml:space="preserve"> (российской), этнической, культурной  и др.</w:t>
      </w:r>
    </w:p>
    <w:p w:rsidR="001C7558" w:rsidRPr="00922DB7" w:rsidRDefault="001C7558" w:rsidP="001C7558">
      <w:pPr>
        <w:autoSpaceDE w:val="0"/>
        <w:autoSpaceDN w:val="0"/>
        <w:adjustRightInd w:val="0"/>
        <w:spacing w:after="0" w:line="240" w:lineRule="auto"/>
        <w:jc w:val="center"/>
        <w:rPr>
          <w:rFonts w:ascii="Times New Roman" w:hAnsi="Times New Roman" w:cs="Times New Roman"/>
          <w:color w:val="000000"/>
          <w:sz w:val="28"/>
          <w:szCs w:val="28"/>
        </w:rPr>
      </w:pPr>
      <w:r w:rsidRPr="00922DB7">
        <w:rPr>
          <w:rFonts w:ascii="Times New Roman" w:hAnsi="Times New Roman" w:cs="Times New Roman"/>
          <w:b/>
          <w:bCs/>
          <w:color w:val="000000"/>
          <w:sz w:val="28"/>
          <w:szCs w:val="28"/>
        </w:rPr>
        <w:t>1.5. Обеспечение плана</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 xml:space="preserve">План внеурочной деятельности на 2020/2021 учебный год обеспечивает выполнение гигиенических требований к режиму образовательного процесса, установленных </w:t>
      </w:r>
      <w:proofErr w:type="spellStart"/>
      <w:r w:rsidRPr="00922DB7">
        <w:rPr>
          <w:rFonts w:ascii="Times New Roman" w:hAnsi="Times New Roman" w:cs="Times New Roman"/>
          <w:color w:val="000000"/>
          <w:sz w:val="28"/>
          <w:szCs w:val="28"/>
        </w:rPr>
        <w:t>СанПиН</w:t>
      </w:r>
      <w:proofErr w:type="spellEnd"/>
      <w:r w:rsidRPr="00922DB7">
        <w:rPr>
          <w:rFonts w:ascii="Times New Roman" w:hAnsi="Times New Roman" w:cs="Times New Roman"/>
          <w:color w:val="000000"/>
          <w:sz w:val="28"/>
          <w:szCs w:val="28"/>
        </w:rPr>
        <w:t xml:space="preserve"> 2.4.2.2821-10 «Санитарно-эпидемиологические требования к условиям и организации обучения в общеобразовательных учреждениях. </w:t>
      </w:r>
    </w:p>
    <w:p w:rsidR="001C7558" w:rsidRPr="00922DB7"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922DB7">
        <w:rPr>
          <w:rFonts w:ascii="Times New Roman" w:hAnsi="Times New Roman" w:cs="Times New Roman"/>
          <w:color w:val="000000"/>
          <w:sz w:val="28"/>
          <w:szCs w:val="28"/>
        </w:rPr>
        <w:t>Общеобразовательная</w:t>
      </w:r>
      <w:r w:rsidR="002068B2">
        <w:rPr>
          <w:rFonts w:ascii="Times New Roman" w:hAnsi="Times New Roman" w:cs="Times New Roman"/>
          <w:color w:val="000000"/>
          <w:sz w:val="28"/>
          <w:szCs w:val="28"/>
        </w:rPr>
        <w:t xml:space="preserve"> </w:t>
      </w:r>
      <w:r w:rsidRPr="00922DB7">
        <w:rPr>
          <w:rFonts w:ascii="Times New Roman" w:hAnsi="Times New Roman" w:cs="Times New Roman"/>
          <w:color w:val="000000"/>
          <w:sz w:val="28"/>
          <w:szCs w:val="28"/>
        </w:rPr>
        <w:t xml:space="preserve">организация укомплектована педагогическими кадрами и обладает материально-технической базой для осуществления обучения согласно данному плану внеурочной деятельности. </w:t>
      </w:r>
    </w:p>
    <w:p w:rsidR="001C7558" w:rsidRPr="00922DB7" w:rsidRDefault="001C7558" w:rsidP="001C7558">
      <w:pPr>
        <w:spacing w:after="0" w:line="240" w:lineRule="auto"/>
        <w:jc w:val="both"/>
        <w:rPr>
          <w:rFonts w:ascii="Times New Roman" w:eastAsia="Times New Roman" w:hAnsi="Times New Roman" w:cs="Times New Roman"/>
          <w:sz w:val="28"/>
          <w:szCs w:val="28"/>
        </w:rPr>
      </w:pPr>
      <w:r w:rsidRPr="00922DB7">
        <w:rPr>
          <w:rFonts w:ascii="Times New Roman" w:hAnsi="Times New Roman" w:cs="Times New Roman"/>
          <w:color w:val="000000"/>
          <w:sz w:val="28"/>
          <w:szCs w:val="28"/>
        </w:rPr>
        <w:t>Программы внеурочной деятельности реализуются в соответствии с запросом обучающихся, их родителей (законных представителей). Занятия внеурочной деятельности осуществляются при наличии рабочих программ.</w:t>
      </w:r>
    </w:p>
    <w:p w:rsidR="001C7558" w:rsidRPr="00922DB7" w:rsidRDefault="001C7558" w:rsidP="001C7558">
      <w:pPr>
        <w:spacing w:after="0" w:line="240" w:lineRule="auto"/>
        <w:jc w:val="both"/>
        <w:rPr>
          <w:rFonts w:ascii="Times New Roman" w:eastAsia="Times New Roman" w:hAnsi="Times New Roman" w:cs="Times New Roman"/>
          <w:sz w:val="28"/>
          <w:szCs w:val="28"/>
        </w:rPr>
      </w:pPr>
    </w:p>
    <w:p w:rsidR="001C7558" w:rsidRDefault="001C7558" w:rsidP="001C7558">
      <w:pPr>
        <w:spacing w:after="0" w:line="240" w:lineRule="auto"/>
        <w:jc w:val="both"/>
        <w:rPr>
          <w:rFonts w:ascii="Times New Roman" w:eastAsia="Times New Roman" w:hAnsi="Times New Roman" w:cs="Times New Roman"/>
          <w:sz w:val="24"/>
          <w:szCs w:val="24"/>
        </w:rPr>
      </w:pPr>
    </w:p>
    <w:p w:rsidR="001C7558" w:rsidRDefault="001C7558" w:rsidP="001C7558">
      <w:pPr>
        <w:spacing w:after="0" w:line="240" w:lineRule="auto"/>
        <w:jc w:val="both"/>
        <w:rPr>
          <w:rFonts w:ascii="Times New Roman" w:eastAsia="Times New Roman" w:hAnsi="Times New Roman" w:cs="Times New Roman"/>
          <w:sz w:val="24"/>
          <w:szCs w:val="24"/>
        </w:rPr>
      </w:pPr>
    </w:p>
    <w:p w:rsidR="001C7558" w:rsidRDefault="001C7558" w:rsidP="001C7558">
      <w:pPr>
        <w:spacing w:after="0" w:line="240" w:lineRule="auto"/>
        <w:jc w:val="both"/>
        <w:rPr>
          <w:rFonts w:ascii="Times New Roman" w:eastAsia="Times New Roman" w:hAnsi="Times New Roman" w:cs="Times New Roman"/>
          <w:sz w:val="24"/>
          <w:szCs w:val="24"/>
        </w:rPr>
      </w:pPr>
    </w:p>
    <w:p w:rsidR="006777F2" w:rsidRDefault="006777F2" w:rsidP="001C7558">
      <w:pPr>
        <w:spacing w:after="0" w:line="240" w:lineRule="auto"/>
        <w:jc w:val="both"/>
        <w:rPr>
          <w:rFonts w:ascii="Times New Roman" w:eastAsia="Times New Roman" w:hAnsi="Times New Roman" w:cs="Times New Roman"/>
          <w:sz w:val="24"/>
          <w:szCs w:val="24"/>
        </w:rPr>
      </w:pPr>
    </w:p>
    <w:p w:rsidR="006777F2" w:rsidRDefault="006777F2" w:rsidP="001C7558">
      <w:pPr>
        <w:spacing w:after="0" w:line="240" w:lineRule="auto"/>
        <w:jc w:val="both"/>
        <w:rPr>
          <w:rFonts w:ascii="Times New Roman" w:eastAsia="Times New Roman" w:hAnsi="Times New Roman" w:cs="Times New Roman"/>
          <w:sz w:val="24"/>
          <w:szCs w:val="24"/>
        </w:rPr>
      </w:pPr>
    </w:p>
    <w:p w:rsidR="006777F2" w:rsidRDefault="006777F2" w:rsidP="001C7558">
      <w:pPr>
        <w:spacing w:after="0" w:line="240" w:lineRule="auto"/>
        <w:jc w:val="both"/>
        <w:rPr>
          <w:rFonts w:ascii="Times New Roman" w:eastAsia="Times New Roman" w:hAnsi="Times New Roman" w:cs="Times New Roman"/>
          <w:sz w:val="24"/>
          <w:szCs w:val="24"/>
        </w:rPr>
      </w:pPr>
    </w:p>
    <w:p w:rsidR="001C7558" w:rsidRPr="00781767" w:rsidRDefault="001C7558" w:rsidP="001C7558">
      <w:pPr>
        <w:spacing w:after="0" w:line="240" w:lineRule="auto"/>
        <w:jc w:val="both"/>
        <w:rPr>
          <w:rFonts w:ascii="Times New Roman" w:eastAsia="Times New Roman" w:hAnsi="Times New Roman" w:cs="Times New Roman"/>
          <w:sz w:val="24"/>
          <w:szCs w:val="24"/>
        </w:rPr>
      </w:pPr>
    </w:p>
    <w:p w:rsidR="001C7558" w:rsidRPr="00BA3B33" w:rsidRDefault="001C7558" w:rsidP="001C7558">
      <w:pPr>
        <w:autoSpaceDE w:val="0"/>
        <w:autoSpaceDN w:val="0"/>
        <w:adjustRightInd w:val="0"/>
        <w:spacing w:after="0" w:line="240" w:lineRule="auto"/>
        <w:jc w:val="center"/>
        <w:rPr>
          <w:rFonts w:ascii="Times New Roman" w:hAnsi="Times New Roman" w:cs="Times New Roman"/>
          <w:color w:val="000000"/>
          <w:sz w:val="28"/>
          <w:szCs w:val="28"/>
        </w:rPr>
      </w:pPr>
      <w:r w:rsidRPr="00BA3B33">
        <w:rPr>
          <w:rFonts w:ascii="Times New Roman" w:hAnsi="Times New Roman" w:cs="Times New Roman"/>
          <w:b/>
          <w:bCs/>
          <w:color w:val="000000"/>
          <w:sz w:val="28"/>
          <w:szCs w:val="28"/>
        </w:rPr>
        <w:lastRenderedPageBreak/>
        <w:t>1.6 Ожидаемые результаты внеурочной деятельности ФГОС</w:t>
      </w:r>
    </w:p>
    <w:p w:rsidR="001C7558" w:rsidRPr="00BA3B33" w:rsidRDefault="001C7558" w:rsidP="001C7558">
      <w:pPr>
        <w:autoSpaceDE w:val="0"/>
        <w:autoSpaceDN w:val="0"/>
        <w:adjustRightInd w:val="0"/>
        <w:spacing w:after="0" w:line="240" w:lineRule="auto"/>
        <w:rPr>
          <w:rFonts w:ascii="Times New Roman" w:hAnsi="Times New Roman" w:cs="Times New Roman"/>
          <w:b/>
          <w:bCs/>
          <w:sz w:val="28"/>
          <w:szCs w:val="28"/>
        </w:rPr>
      </w:pPr>
      <w:r w:rsidRPr="00BA3B33">
        <w:rPr>
          <w:rFonts w:ascii="Times New Roman" w:hAnsi="Times New Roman" w:cs="Times New Roman"/>
          <w:b/>
          <w:bCs/>
          <w:sz w:val="28"/>
          <w:szCs w:val="28"/>
        </w:rPr>
        <w:t>Спортивно-оздоровительное направление.</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Спортивно-оздоровительная деятельность строится с опорой на деятельность в рамках ШСК «Победа».</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Ценностные основы: здоровье - физическое, нравственное и социально- психическое; стремление к здоровому образу жизни.</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b/>
          <w:bCs/>
          <w:i/>
          <w:iCs/>
          <w:sz w:val="28"/>
          <w:szCs w:val="28"/>
        </w:rPr>
        <w:t>Цель спортивно-оздоровительной деятельности</w:t>
      </w:r>
      <w:r w:rsidRPr="00BA3B33">
        <w:rPr>
          <w:rFonts w:ascii="Times New Roman" w:hAnsi="Times New Roman" w:cs="Times New Roman"/>
          <w:sz w:val="28"/>
          <w:szCs w:val="28"/>
        </w:rPr>
        <w:t>: воспитание осознанной потребности в</w:t>
      </w:r>
      <w:r w:rsidR="00080CBD">
        <w:rPr>
          <w:rFonts w:ascii="Times New Roman" w:hAnsi="Times New Roman" w:cs="Times New Roman"/>
          <w:sz w:val="28"/>
          <w:szCs w:val="28"/>
        </w:rPr>
        <w:t xml:space="preserve"> </w:t>
      </w:r>
      <w:r w:rsidRPr="00BA3B33">
        <w:rPr>
          <w:rFonts w:ascii="Times New Roman" w:hAnsi="Times New Roman" w:cs="Times New Roman"/>
          <w:sz w:val="28"/>
          <w:szCs w:val="28"/>
        </w:rPr>
        <w:t xml:space="preserve">здоровом образе жизни, формирование и развитие </w:t>
      </w:r>
      <w:proofErr w:type="spellStart"/>
      <w:r w:rsidRPr="00BA3B33">
        <w:rPr>
          <w:rFonts w:ascii="Times New Roman" w:hAnsi="Times New Roman" w:cs="Times New Roman"/>
          <w:sz w:val="28"/>
          <w:szCs w:val="28"/>
        </w:rPr>
        <w:t>валеологической</w:t>
      </w:r>
      <w:proofErr w:type="spellEnd"/>
      <w:r w:rsidRPr="00BA3B33">
        <w:rPr>
          <w:rFonts w:ascii="Times New Roman" w:hAnsi="Times New Roman" w:cs="Times New Roman"/>
          <w:sz w:val="28"/>
          <w:szCs w:val="28"/>
        </w:rPr>
        <w:t xml:space="preserve"> культуры.</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b/>
          <w:bCs/>
          <w:i/>
          <w:iCs/>
          <w:sz w:val="28"/>
          <w:szCs w:val="28"/>
        </w:rPr>
        <w:t>Задачи</w:t>
      </w:r>
      <w:r w:rsidRPr="00BA3B33">
        <w:rPr>
          <w:rFonts w:ascii="Times New Roman" w:hAnsi="Times New Roman" w:cs="Times New Roman"/>
          <w:sz w:val="28"/>
          <w:szCs w:val="28"/>
        </w:rPr>
        <w:t>:</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xml:space="preserve">• </w:t>
      </w:r>
      <w:proofErr w:type="gramStart"/>
      <w:r w:rsidRPr="00BA3B33">
        <w:rPr>
          <w:rFonts w:ascii="Times New Roman" w:hAnsi="Times New Roman" w:cs="Times New Roman"/>
          <w:sz w:val="28"/>
          <w:szCs w:val="28"/>
        </w:rPr>
        <w:t>научить обучающихся делать</w:t>
      </w:r>
      <w:proofErr w:type="gramEnd"/>
      <w:r w:rsidRPr="00BA3B33">
        <w:rPr>
          <w:rFonts w:ascii="Times New Roman" w:hAnsi="Times New Roman" w:cs="Times New Roman"/>
          <w:sz w:val="28"/>
          <w:szCs w:val="28"/>
        </w:rPr>
        <w:t xml:space="preserve"> осознанный выбор поступков, поведения, позволяющих</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сохранять и укреплять здоровье;</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научить выполнять правила личной гигиены и развивать готовность на её основе</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самостоятельно поддерживать своё здоровье;</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формировать представление:</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1) о позитивных факторах, влияющих на здоровье;</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2) о правильном (здоровом) питании, его режиме, структуре, полезных продуктах;</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3) о рациональной организации режима дня, учёбы и отдыха, двигательной активности;</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4) о негативных факторах риска для здоровья детей (сниженная двигательная активность, инфекционные заболевания, переутомления).</w:t>
      </w:r>
    </w:p>
    <w:p w:rsidR="001C7558" w:rsidRPr="00BA3B33" w:rsidRDefault="001C7558" w:rsidP="001C7558">
      <w:pPr>
        <w:autoSpaceDE w:val="0"/>
        <w:autoSpaceDN w:val="0"/>
        <w:adjustRightInd w:val="0"/>
        <w:spacing w:after="0" w:line="240" w:lineRule="auto"/>
        <w:rPr>
          <w:rFonts w:ascii="Times New Roman" w:hAnsi="Times New Roman" w:cs="Times New Roman"/>
          <w:b/>
          <w:bCs/>
          <w:sz w:val="28"/>
          <w:szCs w:val="28"/>
        </w:rPr>
      </w:pPr>
      <w:proofErr w:type="spellStart"/>
      <w:r w:rsidRPr="00BA3B33">
        <w:rPr>
          <w:rFonts w:ascii="Times New Roman" w:hAnsi="Times New Roman" w:cs="Times New Roman"/>
          <w:b/>
          <w:bCs/>
          <w:sz w:val="28"/>
          <w:szCs w:val="28"/>
        </w:rPr>
        <w:t>Метапредметные</w:t>
      </w:r>
      <w:proofErr w:type="spellEnd"/>
      <w:r w:rsidRPr="00BA3B33">
        <w:rPr>
          <w:rFonts w:ascii="Times New Roman" w:hAnsi="Times New Roman" w:cs="Times New Roman"/>
          <w:b/>
          <w:bCs/>
          <w:sz w:val="28"/>
          <w:szCs w:val="28"/>
        </w:rPr>
        <w:t xml:space="preserve"> результаты </w:t>
      </w:r>
      <w:proofErr w:type="gramStart"/>
      <w:r w:rsidRPr="00BA3B33">
        <w:rPr>
          <w:rFonts w:ascii="Times New Roman" w:hAnsi="Times New Roman" w:cs="Times New Roman"/>
          <w:b/>
          <w:bCs/>
          <w:sz w:val="28"/>
          <w:szCs w:val="28"/>
        </w:rPr>
        <w:t>—</w:t>
      </w:r>
      <w:r w:rsidRPr="00BA3B33">
        <w:rPr>
          <w:rFonts w:ascii="Times New Roman" w:hAnsi="Times New Roman" w:cs="Times New Roman"/>
          <w:sz w:val="28"/>
          <w:szCs w:val="28"/>
        </w:rPr>
        <w:t>о</w:t>
      </w:r>
      <w:proofErr w:type="gramEnd"/>
      <w:r w:rsidRPr="00BA3B33">
        <w:rPr>
          <w:rFonts w:ascii="Times New Roman" w:hAnsi="Times New Roman" w:cs="Times New Roman"/>
          <w:sz w:val="28"/>
          <w:szCs w:val="28"/>
        </w:rPr>
        <w:t>своенные обучающимися УУД (познавательные, регулятивные и коммуникативные)</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xml:space="preserve">и т.п.), о существовании и причинах возникновения зависимостей от табака, алкоголя, наркотиков и других </w:t>
      </w:r>
      <w:proofErr w:type="spellStart"/>
      <w:r w:rsidRPr="00BA3B33">
        <w:rPr>
          <w:rFonts w:ascii="Times New Roman" w:hAnsi="Times New Roman" w:cs="Times New Roman"/>
          <w:sz w:val="28"/>
          <w:szCs w:val="28"/>
        </w:rPr>
        <w:t>психоактивных</w:t>
      </w:r>
      <w:proofErr w:type="spellEnd"/>
      <w:r w:rsidRPr="00BA3B33">
        <w:rPr>
          <w:rFonts w:ascii="Times New Roman" w:hAnsi="Times New Roman" w:cs="Times New Roman"/>
          <w:sz w:val="28"/>
          <w:szCs w:val="28"/>
        </w:rPr>
        <w:t xml:space="preserve"> веществ, их</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xml:space="preserve">пагубном </w:t>
      </w:r>
      <w:proofErr w:type="gramStart"/>
      <w:r w:rsidRPr="00BA3B33">
        <w:rPr>
          <w:rFonts w:ascii="Times New Roman" w:hAnsi="Times New Roman" w:cs="Times New Roman"/>
          <w:sz w:val="28"/>
          <w:szCs w:val="28"/>
        </w:rPr>
        <w:t>влиянии</w:t>
      </w:r>
      <w:proofErr w:type="gramEnd"/>
      <w:r w:rsidRPr="00BA3B33">
        <w:rPr>
          <w:rFonts w:ascii="Times New Roman" w:hAnsi="Times New Roman" w:cs="Times New Roman"/>
          <w:sz w:val="28"/>
          <w:szCs w:val="28"/>
        </w:rPr>
        <w:t xml:space="preserve"> на здоровье;</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5) о влиянии позитивных и негативных эмоций на здоровье, в том числе</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получаемых от общения с компьютером, просмотра телепередач,</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участия в азартных играх;</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научить элементарным навыкам эмоциональной разгрузки (релаксации), составлять,</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анализировать и контролировать свой режим дня;</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формировать:</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1. навыки позитивного коммуникативного общения;</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2. представление об основных компонентах культуры здоровья и</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здорового образа жизни;</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3. потребность ребёнка заниматься спортом, ежедневно выполнять</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физические упражнения.</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Программы, направленные на формирование ценности здоровья и здорового образа</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жизни, предусматривают разные формы организации занятий: секции; проведение часов</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proofErr w:type="gramStart"/>
      <w:r w:rsidRPr="00BA3B33">
        <w:rPr>
          <w:rFonts w:ascii="Times New Roman" w:hAnsi="Times New Roman" w:cs="Times New Roman"/>
          <w:sz w:val="28"/>
          <w:szCs w:val="28"/>
        </w:rPr>
        <w:lastRenderedPageBreak/>
        <w:t xml:space="preserve">общения; проведение </w:t>
      </w:r>
      <w:proofErr w:type="spellStart"/>
      <w:r w:rsidRPr="00BA3B33">
        <w:rPr>
          <w:rFonts w:ascii="Times New Roman" w:hAnsi="Times New Roman" w:cs="Times New Roman"/>
          <w:sz w:val="28"/>
          <w:szCs w:val="28"/>
        </w:rPr>
        <w:t>досуговых</w:t>
      </w:r>
      <w:proofErr w:type="spellEnd"/>
      <w:r w:rsidRPr="00BA3B33">
        <w:rPr>
          <w:rFonts w:ascii="Times New Roman" w:hAnsi="Times New Roman" w:cs="Times New Roman"/>
          <w:sz w:val="28"/>
          <w:szCs w:val="28"/>
        </w:rPr>
        <w:t xml:space="preserve"> мероприятий: конкурсов, спортивных праздников, викторин,</w:t>
      </w:r>
      <w:r>
        <w:rPr>
          <w:rFonts w:ascii="Times New Roman" w:hAnsi="Times New Roman" w:cs="Times New Roman"/>
          <w:sz w:val="28"/>
          <w:szCs w:val="28"/>
        </w:rPr>
        <w:t xml:space="preserve"> </w:t>
      </w:r>
      <w:r w:rsidRPr="00BA3B33">
        <w:rPr>
          <w:rFonts w:ascii="Times New Roman" w:hAnsi="Times New Roman" w:cs="Times New Roman"/>
          <w:sz w:val="28"/>
          <w:szCs w:val="28"/>
        </w:rPr>
        <w:t>экскурсий; Дней здоровья.</w:t>
      </w:r>
      <w:proofErr w:type="gramEnd"/>
    </w:p>
    <w:p w:rsidR="001C7558" w:rsidRPr="00BA3B33" w:rsidRDefault="001C7558" w:rsidP="001C7558">
      <w:pPr>
        <w:autoSpaceDE w:val="0"/>
        <w:autoSpaceDN w:val="0"/>
        <w:adjustRightInd w:val="0"/>
        <w:spacing w:after="0" w:line="240" w:lineRule="auto"/>
        <w:rPr>
          <w:rFonts w:ascii="Times New Roman" w:hAnsi="Times New Roman" w:cs="Times New Roman"/>
          <w:b/>
          <w:bCs/>
          <w:i/>
          <w:iCs/>
          <w:sz w:val="28"/>
          <w:szCs w:val="28"/>
        </w:rPr>
      </w:pPr>
      <w:r w:rsidRPr="00BA3B33">
        <w:rPr>
          <w:rFonts w:ascii="Times New Roman" w:hAnsi="Times New Roman" w:cs="Times New Roman"/>
          <w:b/>
          <w:bCs/>
          <w:i/>
          <w:iCs/>
          <w:sz w:val="28"/>
          <w:szCs w:val="28"/>
        </w:rPr>
        <w:t>Планируемые результаты:</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Результаты первого уровня:</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приобретение знаний о здоровье, здоровом образе жизни, возможностях человеческого организма, об основных условиях и способах укрепления здоровья;</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практическое освоение методов и форм физической культуры, простейших элементов спортивной подготовки;</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xml:space="preserve">• получение навыков следить за чистотой и опрятностью своей одежды, за </w:t>
      </w:r>
      <w:proofErr w:type="spellStart"/>
      <w:r w:rsidRPr="00BA3B33">
        <w:rPr>
          <w:rFonts w:ascii="Times New Roman" w:hAnsi="Times New Roman" w:cs="Times New Roman"/>
          <w:sz w:val="28"/>
          <w:szCs w:val="28"/>
        </w:rPr>
        <w:t>чистотойсвоего</w:t>
      </w:r>
      <w:proofErr w:type="spellEnd"/>
      <w:r w:rsidRPr="00BA3B33">
        <w:rPr>
          <w:rFonts w:ascii="Times New Roman" w:hAnsi="Times New Roman" w:cs="Times New Roman"/>
          <w:sz w:val="28"/>
          <w:szCs w:val="28"/>
        </w:rPr>
        <w:t xml:space="preserve"> тела,  рационально пользоваться влиянием природных факторов (солнца, </w:t>
      </w:r>
      <w:proofErr w:type="spellStart"/>
      <w:r w:rsidRPr="00BA3B33">
        <w:rPr>
          <w:rFonts w:ascii="Times New Roman" w:hAnsi="Times New Roman" w:cs="Times New Roman"/>
          <w:sz w:val="28"/>
          <w:szCs w:val="28"/>
        </w:rPr>
        <w:t>чистоговоздуха</w:t>
      </w:r>
      <w:proofErr w:type="spellEnd"/>
      <w:r w:rsidRPr="00BA3B33">
        <w:rPr>
          <w:rFonts w:ascii="Times New Roman" w:hAnsi="Times New Roman" w:cs="Times New Roman"/>
          <w:sz w:val="28"/>
          <w:szCs w:val="28"/>
        </w:rPr>
        <w:t>, чистой воды), экологически грамотного питания.</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Результаты второго уровня:</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xml:space="preserve">• формирование позитивного отношения </w:t>
      </w:r>
      <w:proofErr w:type="gramStart"/>
      <w:r w:rsidRPr="00BA3B33">
        <w:rPr>
          <w:rFonts w:ascii="Times New Roman" w:hAnsi="Times New Roman" w:cs="Times New Roman"/>
          <w:sz w:val="28"/>
          <w:szCs w:val="28"/>
        </w:rPr>
        <w:t>обучающихся</w:t>
      </w:r>
      <w:proofErr w:type="gramEnd"/>
      <w:r w:rsidRPr="00BA3B33">
        <w:rPr>
          <w:rFonts w:ascii="Times New Roman" w:hAnsi="Times New Roman" w:cs="Times New Roman"/>
          <w:sz w:val="28"/>
          <w:szCs w:val="28"/>
        </w:rPr>
        <w:t xml:space="preserve"> к своему здоровью, как к</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ценности, неотъемлемой составляющей хорошего самочувствия, успехов в учёбе и</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жизни вообще.</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Результаты третьего уровня:</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регулярные занятия спортом; систематически оздоровительно-закаливающие</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процедуры;</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участие в спортивных и оздоровительных акциях.</w:t>
      </w:r>
    </w:p>
    <w:p w:rsidR="001C7558" w:rsidRPr="00BA3B33" w:rsidRDefault="001C7558" w:rsidP="001C7558">
      <w:pPr>
        <w:autoSpaceDE w:val="0"/>
        <w:autoSpaceDN w:val="0"/>
        <w:adjustRightInd w:val="0"/>
        <w:spacing w:after="0" w:line="240" w:lineRule="auto"/>
        <w:rPr>
          <w:rFonts w:ascii="Times New Roman" w:hAnsi="Times New Roman" w:cs="Times New Roman"/>
          <w:b/>
          <w:bCs/>
          <w:sz w:val="28"/>
          <w:szCs w:val="28"/>
        </w:rPr>
      </w:pPr>
      <w:proofErr w:type="spellStart"/>
      <w:r w:rsidRPr="00BA3B33">
        <w:rPr>
          <w:rFonts w:ascii="Times New Roman" w:hAnsi="Times New Roman" w:cs="Times New Roman"/>
          <w:b/>
          <w:bCs/>
          <w:sz w:val="28"/>
          <w:szCs w:val="28"/>
        </w:rPr>
        <w:t>Общеинтеллектуальное</w:t>
      </w:r>
      <w:proofErr w:type="spellEnd"/>
      <w:r w:rsidRPr="00BA3B33">
        <w:rPr>
          <w:rFonts w:ascii="Times New Roman" w:hAnsi="Times New Roman" w:cs="Times New Roman"/>
          <w:b/>
          <w:bCs/>
          <w:sz w:val="28"/>
          <w:szCs w:val="28"/>
        </w:rPr>
        <w:t xml:space="preserve">  направление</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Решение проблемы развития творческого потенциала школьников означает организацию</w:t>
      </w:r>
      <w:r w:rsidR="00080CBD">
        <w:rPr>
          <w:rFonts w:ascii="Times New Roman" w:hAnsi="Times New Roman" w:cs="Times New Roman"/>
          <w:sz w:val="28"/>
          <w:szCs w:val="28"/>
        </w:rPr>
        <w:t xml:space="preserve"> </w:t>
      </w:r>
      <w:r w:rsidRPr="00BA3B33">
        <w:rPr>
          <w:rFonts w:ascii="Times New Roman" w:hAnsi="Times New Roman" w:cs="Times New Roman"/>
          <w:sz w:val="28"/>
          <w:szCs w:val="28"/>
        </w:rPr>
        <w:t>их деятельности, всецело направленную на самостоятельное открытие нового, будь то знания или алгоритм их приобретения. Таким образом, одним из главных факторов развития современной личности младшего школьника становится именно познавательная творческая деятельность самого ребёнка.</w:t>
      </w:r>
    </w:p>
    <w:p w:rsidR="001C7558" w:rsidRPr="00BA3B33" w:rsidRDefault="001C7558" w:rsidP="001C7558">
      <w:pPr>
        <w:autoSpaceDE w:val="0"/>
        <w:autoSpaceDN w:val="0"/>
        <w:adjustRightInd w:val="0"/>
        <w:spacing w:after="0" w:line="240" w:lineRule="auto"/>
        <w:rPr>
          <w:rFonts w:ascii="Times New Roman" w:hAnsi="Times New Roman" w:cs="Times New Roman"/>
          <w:b/>
          <w:bCs/>
          <w:sz w:val="28"/>
          <w:szCs w:val="28"/>
        </w:rPr>
      </w:pPr>
      <w:r w:rsidRPr="00BA3B33">
        <w:rPr>
          <w:rFonts w:ascii="Times New Roman" w:hAnsi="Times New Roman" w:cs="Times New Roman"/>
          <w:b/>
          <w:bCs/>
          <w:sz w:val="28"/>
          <w:szCs w:val="28"/>
        </w:rPr>
        <w:t xml:space="preserve">Цель </w:t>
      </w:r>
      <w:proofErr w:type="spellStart"/>
      <w:r w:rsidRPr="00BA3B33">
        <w:rPr>
          <w:rFonts w:ascii="Times New Roman" w:hAnsi="Times New Roman" w:cs="Times New Roman"/>
          <w:b/>
          <w:bCs/>
          <w:sz w:val="28"/>
          <w:szCs w:val="28"/>
        </w:rPr>
        <w:t>общеинтеллектуального</w:t>
      </w:r>
      <w:proofErr w:type="spellEnd"/>
      <w:r w:rsidRPr="00BA3B33">
        <w:rPr>
          <w:rFonts w:ascii="Times New Roman" w:hAnsi="Times New Roman" w:cs="Times New Roman"/>
          <w:b/>
          <w:bCs/>
          <w:sz w:val="28"/>
          <w:szCs w:val="28"/>
        </w:rPr>
        <w:t xml:space="preserve">  направления:</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Формирование целостного отношения к знаниям, процессу познания.</w:t>
      </w:r>
    </w:p>
    <w:p w:rsidR="001C7558" w:rsidRPr="00BA3B33" w:rsidRDefault="001C7558" w:rsidP="001C7558">
      <w:pPr>
        <w:autoSpaceDE w:val="0"/>
        <w:autoSpaceDN w:val="0"/>
        <w:adjustRightInd w:val="0"/>
        <w:spacing w:after="0" w:line="240" w:lineRule="auto"/>
        <w:rPr>
          <w:rFonts w:ascii="Times New Roman" w:hAnsi="Times New Roman" w:cs="Times New Roman"/>
          <w:b/>
          <w:bCs/>
          <w:i/>
          <w:iCs/>
          <w:sz w:val="28"/>
          <w:szCs w:val="28"/>
        </w:rPr>
      </w:pPr>
      <w:r w:rsidRPr="00BA3B33">
        <w:rPr>
          <w:rFonts w:ascii="Times New Roman" w:hAnsi="Times New Roman" w:cs="Times New Roman"/>
          <w:b/>
          <w:bCs/>
          <w:i/>
          <w:iCs/>
          <w:sz w:val="28"/>
          <w:szCs w:val="28"/>
        </w:rPr>
        <w:t>Задачи:</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xml:space="preserve">• обогащение запаса </w:t>
      </w:r>
      <w:proofErr w:type="gramStart"/>
      <w:r w:rsidRPr="00BA3B33">
        <w:rPr>
          <w:rFonts w:ascii="Times New Roman" w:hAnsi="Times New Roman" w:cs="Times New Roman"/>
          <w:sz w:val="28"/>
          <w:szCs w:val="28"/>
        </w:rPr>
        <w:t>обучающихся</w:t>
      </w:r>
      <w:proofErr w:type="gramEnd"/>
      <w:r w:rsidRPr="00BA3B33">
        <w:rPr>
          <w:rFonts w:ascii="Times New Roman" w:hAnsi="Times New Roman" w:cs="Times New Roman"/>
          <w:sz w:val="28"/>
          <w:szCs w:val="28"/>
        </w:rPr>
        <w:t xml:space="preserve"> научными понятиями и законами;</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способствование формированию мировоззрения, функциональной грамотности.</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proofErr w:type="gramStart"/>
      <w:r w:rsidRPr="00BA3B33">
        <w:rPr>
          <w:rFonts w:ascii="Times New Roman" w:hAnsi="Times New Roman" w:cs="Times New Roman"/>
          <w:sz w:val="28"/>
          <w:szCs w:val="28"/>
        </w:rPr>
        <w:t>Основные формы организации деятельности: кружки, научное общество, экскурсии, походы, познавательные игры и беседы, исследовательские проекты, конкурсы рисунков, рассказов, сочинений, внешкольные акции познавательной направленности (олимпиады, конференции, интеллектуальные марафоны).</w:t>
      </w:r>
      <w:proofErr w:type="gramEnd"/>
    </w:p>
    <w:p w:rsidR="001C7558" w:rsidRPr="00BA3B33" w:rsidRDefault="001C7558" w:rsidP="001C7558">
      <w:pPr>
        <w:autoSpaceDE w:val="0"/>
        <w:autoSpaceDN w:val="0"/>
        <w:adjustRightInd w:val="0"/>
        <w:spacing w:after="0" w:line="240" w:lineRule="auto"/>
        <w:rPr>
          <w:rFonts w:ascii="Times New Roman" w:hAnsi="Times New Roman" w:cs="Times New Roman"/>
          <w:b/>
          <w:bCs/>
          <w:sz w:val="28"/>
          <w:szCs w:val="28"/>
        </w:rPr>
      </w:pPr>
      <w:r w:rsidRPr="00BA3B33">
        <w:rPr>
          <w:rFonts w:ascii="Times New Roman" w:hAnsi="Times New Roman" w:cs="Times New Roman"/>
          <w:b/>
          <w:bCs/>
          <w:sz w:val="28"/>
          <w:szCs w:val="28"/>
        </w:rPr>
        <w:t>Планируемые результаты:</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Результаты первого уровня:</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lastRenderedPageBreak/>
        <w:t>• приобретение знаний об интеллектуальной деятельности, о способах и средствах</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выполнения заданий.</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формирование мотивации к учению через внеурочную деятельность;</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Результаты второго уровня:</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самостоятельное или во взаимодействии с педагогом, значимым взрослым выполнение задания данного типа, для данного возраста;</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умение высказывать мнение, обобщать, классифицировать, обсуждать.</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Результаты третьего уровня:</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xml:space="preserve">• умение самостоятельно применять изученные способы, аргументировать </w:t>
      </w:r>
      <w:proofErr w:type="gramStart"/>
      <w:r w:rsidRPr="00BA3B33">
        <w:rPr>
          <w:rFonts w:ascii="Times New Roman" w:hAnsi="Times New Roman" w:cs="Times New Roman"/>
          <w:sz w:val="28"/>
          <w:szCs w:val="28"/>
        </w:rPr>
        <w:t>свою</w:t>
      </w:r>
      <w:proofErr w:type="gramEnd"/>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позицию, оценивать ситуацию и полученный результат.</w:t>
      </w:r>
    </w:p>
    <w:p w:rsidR="001C7558" w:rsidRPr="00BA3B33" w:rsidRDefault="001C7558" w:rsidP="001C7558">
      <w:pPr>
        <w:autoSpaceDE w:val="0"/>
        <w:autoSpaceDN w:val="0"/>
        <w:adjustRightInd w:val="0"/>
        <w:spacing w:after="0" w:line="240" w:lineRule="auto"/>
        <w:rPr>
          <w:rFonts w:ascii="Times New Roman" w:hAnsi="Times New Roman" w:cs="Times New Roman"/>
          <w:b/>
          <w:bCs/>
          <w:sz w:val="28"/>
          <w:szCs w:val="28"/>
        </w:rPr>
      </w:pPr>
      <w:r w:rsidRPr="00BA3B33">
        <w:rPr>
          <w:rFonts w:ascii="Times New Roman" w:hAnsi="Times New Roman" w:cs="Times New Roman"/>
          <w:b/>
          <w:bCs/>
          <w:sz w:val="28"/>
          <w:szCs w:val="28"/>
        </w:rPr>
        <w:t>Общекультурное направление</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Необходимым условием формирования современного гармонически развитого</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человека являются богатство его внутренней и духовной культуры, интеллектуальная и эмоциональная свобода, высокий нравственный потенциал и эстетический вкус.</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xml:space="preserve">Развитие эмоционально-образного и художественно-творческого мышления </w:t>
      </w:r>
      <w:proofErr w:type="gramStart"/>
      <w:r w:rsidRPr="00BA3B33">
        <w:rPr>
          <w:rFonts w:ascii="Times New Roman" w:hAnsi="Times New Roman" w:cs="Times New Roman"/>
          <w:sz w:val="28"/>
          <w:szCs w:val="28"/>
        </w:rPr>
        <w:t>во</w:t>
      </w:r>
      <w:proofErr w:type="gramEnd"/>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xml:space="preserve">внеурочной деятельности позволяет </w:t>
      </w:r>
      <w:proofErr w:type="gramStart"/>
      <w:r w:rsidRPr="00BA3B33">
        <w:rPr>
          <w:rFonts w:ascii="Times New Roman" w:hAnsi="Times New Roman" w:cs="Times New Roman"/>
          <w:sz w:val="28"/>
          <w:szCs w:val="28"/>
        </w:rPr>
        <w:t>обучающимся</w:t>
      </w:r>
      <w:proofErr w:type="gramEnd"/>
      <w:r w:rsidRPr="00BA3B33">
        <w:rPr>
          <w:rFonts w:ascii="Times New Roman" w:hAnsi="Times New Roman" w:cs="Times New Roman"/>
          <w:sz w:val="28"/>
          <w:szCs w:val="28"/>
        </w:rPr>
        <w:t xml:space="preserve"> ощущать свою принадлежность к национальной культуре, повышает чувство личной самодостаточности.</w:t>
      </w:r>
    </w:p>
    <w:p w:rsidR="001C7558" w:rsidRPr="00BA3B33" w:rsidRDefault="001C7558" w:rsidP="001C7558">
      <w:pPr>
        <w:autoSpaceDE w:val="0"/>
        <w:autoSpaceDN w:val="0"/>
        <w:adjustRightInd w:val="0"/>
        <w:spacing w:after="0" w:line="240" w:lineRule="auto"/>
        <w:rPr>
          <w:rFonts w:ascii="Times New Roman" w:hAnsi="Times New Roman" w:cs="Times New Roman"/>
          <w:b/>
          <w:bCs/>
          <w:i/>
          <w:iCs/>
          <w:sz w:val="28"/>
          <w:szCs w:val="28"/>
        </w:rPr>
      </w:pPr>
      <w:r w:rsidRPr="00BA3B33">
        <w:rPr>
          <w:rFonts w:ascii="Times New Roman" w:hAnsi="Times New Roman" w:cs="Times New Roman"/>
          <w:b/>
          <w:bCs/>
          <w:i/>
          <w:iCs/>
          <w:sz w:val="28"/>
          <w:szCs w:val="28"/>
        </w:rPr>
        <w:t>Цель общекультурного направления:</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xml:space="preserve">Формирование ценностного отношения к </w:t>
      </w:r>
      <w:proofErr w:type="gramStart"/>
      <w:r w:rsidRPr="00BA3B33">
        <w:rPr>
          <w:rFonts w:ascii="Times New Roman" w:hAnsi="Times New Roman" w:cs="Times New Roman"/>
          <w:sz w:val="28"/>
          <w:szCs w:val="28"/>
        </w:rPr>
        <w:t>прекрасному</w:t>
      </w:r>
      <w:proofErr w:type="gramEnd"/>
      <w:r w:rsidRPr="00BA3B33">
        <w:rPr>
          <w:rFonts w:ascii="Times New Roman" w:hAnsi="Times New Roman" w:cs="Times New Roman"/>
          <w:sz w:val="28"/>
          <w:szCs w:val="28"/>
        </w:rPr>
        <w:t>, представлений об эстетических идеалах и ценностях.</w:t>
      </w:r>
    </w:p>
    <w:p w:rsidR="001C7558" w:rsidRPr="00BA3B33" w:rsidRDefault="001C7558" w:rsidP="001C7558">
      <w:pPr>
        <w:autoSpaceDE w:val="0"/>
        <w:autoSpaceDN w:val="0"/>
        <w:adjustRightInd w:val="0"/>
        <w:spacing w:after="0" w:line="240" w:lineRule="auto"/>
        <w:rPr>
          <w:rFonts w:ascii="Times New Roman" w:hAnsi="Times New Roman" w:cs="Times New Roman"/>
          <w:b/>
          <w:bCs/>
          <w:i/>
          <w:iCs/>
          <w:sz w:val="28"/>
          <w:szCs w:val="28"/>
        </w:rPr>
      </w:pPr>
      <w:r w:rsidRPr="00BA3B33">
        <w:rPr>
          <w:rFonts w:ascii="Times New Roman" w:hAnsi="Times New Roman" w:cs="Times New Roman"/>
          <w:b/>
          <w:bCs/>
          <w:i/>
          <w:iCs/>
          <w:sz w:val="28"/>
          <w:szCs w:val="28"/>
        </w:rPr>
        <w:t>Задачи:</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xml:space="preserve">• развитие эмоциональной сферы ребёнка, чувства прекрасного, </w:t>
      </w:r>
      <w:proofErr w:type="gramStart"/>
      <w:r w:rsidRPr="00BA3B33">
        <w:rPr>
          <w:rFonts w:ascii="Times New Roman" w:hAnsi="Times New Roman" w:cs="Times New Roman"/>
          <w:sz w:val="28"/>
          <w:szCs w:val="28"/>
        </w:rPr>
        <w:t>творческих</w:t>
      </w:r>
      <w:proofErr w:type="gramEnd"/>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способностей;</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формирование коммуникативной общекультурной компетенций;</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овладение учащимися навыками продуктивной индивидуальной и коллективной</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деятельности;</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овладение навыками межличностного общения;</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формирование интереса к творческим профессиям.</w:t>
      </w:r>
    </w:p>
    <w:p w:rsidR="001C7558" w:rsidRPr="00BA3B33" w:rsidRDefault="001C7558" w:rsidP="001C7558">
      <w:pPr>
        <w:autoSpaceDE w:val="0"/>
        <w:autoSpaceDN w:val="0"/>
        <w:adjustRightInd w:val="0"/>
        <w:spacing w:after="0" w:line="240" w:lineRule="auto"/>
        <w:rPr>
          <w:rFonts w:ascii="Times New Roman" w:hAnsi="Times New Roman" w:cs="Times New Roman"/>
          <w:b/>
          <w:bCs/>
          <w:i/>
          <w:iCs/>
          <w:sz w:val="28"/>
          <w:szCs w:val="28"/>
        </w:rPr>
      </w:pPr>
      <w:r w:rsidRPr="00BA3B33">
        <w:rPr>
          <w:rFonts w:ascii="Times New Roman" w:hAnsi="Times New Roman" w:cs="Times New Roman"/>
          <w:b/>
          <w:bCs/>
          <w:i/>
          <w:iCs/>
          <w:sz w:val="28"/>
          <w:szCs w:val="28"/>
        </w:rPr>
        <w:t>Планируемые результаты:</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Результаты первого уровня:</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Получение элементарных представлений об эстетических идеалах и художественных ценностях культуры своего народа;</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Приобретение знаний об эстетических идеалах, традициях художественной культуры родного края;</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Умение видеть прекрасное в окружающем мире: природе родного края, в пространстве школы и дома.</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Результаты второго уровня:</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lastRenderedPageBreak/>
        <w:t xml:space="preserve">• Получение опыта переживания и позитивного отношения к </w:t>
      </w:r>
      <w:proofErr w:type="gramStart"/>
      <w:r w:rsidRPr="00BA3B33">
        <w:rPr>
          <w:rFonts w:ascii="Times New Roman" w:hAnsi="Times New Roman" w:cs="Times New Roman"/>
          <w:sz w:val="28"/>
          <w:szCs w:val="28"/>
        </w:rPr>
        <w:t>художественным</w:t>
      </w:r>
      <w:proofErr w:type="gramEnd"/>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ценностям культуры своего народа;</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Получение первоначального опыта самореализации в различных видах и формах</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художественного творчества.</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Результаты третьего уровня:</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Участие в акциях художественно - эстетического направления в окружающем школу социуме.</w:t>
      </w:r>
    </w:p>
    <w:p w:rsidR="001C7558" w:rsidRPr="00BA3B33" w:rsidRDefault="001C7558" w:rsidP="001C7558">
      <w:pPr>
        <w:autoSpaceDE w:val="0"/>
        <w:autoSpaceDN w:val="0"/>
        <w:adjustRightInd w:val="0"/>
        <w:spacing w:after="0" w:line="240" w:lineRule="auto"/>
        <w:rPr>
          <w:rFonts w:ascii="Times New Roman" w:hAnsi="Times New Roman" w:cs="Times New Roman"/>
          <w:b/>
          <w:bCs/>
          <w:sz w:val="28"/>
          <w:szCs w:val="28"/>
        </w:rPr>
      </w:pPr>
      <w:r w:rsidRPr="00BA3B33">
        <w:rPr>
          <w:rFonts w:ascii="Times New Roman" w:hAnsi="Times New Roman" w:cs="Times New Roman"/>
          <w:b/>
          <w:bCs/>
          <w:sz w:val="28"/>
          <w:szCs w:val="28"/>
        </w:rPr>
        <w:t>Духовно- нравственное направление.</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Духовно- нравственное направление реализуется в соответствии с программой</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духовно- нравственного воспитания учащихся и направлено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Духовно-нравственное развитие  гражданина России - это процесс последовательного расширения и укрепления ценностно-смысловой</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сферы личности, формирования способности человека сознательно выстраивать и</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оценивать отношение к себе, другим людям, обществу, государству, миру в целом на основе</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общепринятых моральных норм и нравственных идеалов, ценностных установок.</w:t>
      </w:r>
    </w:p>
    <w:p w:rsidR="001C7558" w:rsidRPr="00BA3B33" w:rsidRDefault="001C7558" w:rsidP="001C7558">
      <w:pPr>
        <w:autoSpaceDE w:val="0"/>
        <w:autoSpaceDN w:val="0"/>
        <w:adjustRightInd w:val="0"/>
        <w:spacing w:after="0" w:line="240" w:lineRule="auto"/>
        <w:rPr>
          <w:rFonts w:ascii="Times New Roman" w:hAnsi="Times New Roman" w:cs="Times New Roman"/>
          <w:b/>
          <w:bCs/>
          <w:sz w:val="28"/>
          <w:szCs w:val="28"/>
        </w:rPr>
      </w:pPr>
      <w:r w:rsidRPr="00BA3B33">
        <w:rPr>
          <w:rFonts w:ascii="Times New Roman" w:hAnsi="Times New Roman" w:cs="Times New Roman"/>
          <w:b/>
          <w:bCs/>
          <w:sz w:val="28"/>
          <w:szCs w:val="28"/>
        </w:rPr>
        <w:t>Цель духовно-нравственного направления:</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создание условий для воспитания нравственного, ответственного, инициативного и компетентного гражданина России.</w:t>
      </w:r>
    </w:p>
    <w:p w:rsidR="001C7558" w:rsidRPr="00BA3B33" w:rsidRDefault="001C7558" w:rsidP="001C7558">
      <w:pPr>
        <w:autoSpaceDE w:val="0"/>
        <w:autoSpaceDN w:val="0"/>
        <w:adjustRightInd w:val="0"/>
        <w:spacing w:after="0" w:line="240" w:lineRule="auto"/>
        <w:rPr>
          <w:rFonts w:ascii="Times New Roman" w:hAnsi="Times New Roman" w:cs="Times New Roman"/>
          <w:b/>
          <w:bCs/>
          <w:sz w:val="28"/>
          <w:szCs w:val="28"/>
        </w:rPr>
      </w:pPr>
      <w:r w:rsidRPr="00BA3B33">
        <w:rPr>
          <w:rFonts w:ascii="Times New Roman" w:hAnsi="Times New Roman" w:cs="Times New Roman"/>
          <w:b/>
          <w:bCs/>
          <w:sz w:val="28"/>
          <w:szCs w:val="28"/>
        </w:rPr>
        <w:t>Задачи:</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xml:space="preserve">• формирование способности к духовному развитию, реализации </w:t>
      </w:r>
      <w:proofErr w:type="gramStart"/>
      <w:r w:rsidRPr="00BA3B33">
        <w:rPr>
          <w:rFonts w:ascii="Times New Roman" w:hAnsi="Times New Roman" w:cs="Times New Roman"/>
          <w:sz w:val="28"/>
          <w:szCs w:val="28"/>
        </w:rPr>
        <w:t>творческого</w:t>
      </w:r>
      <w:proofErr w:type="gramEnd"/>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xml:space="preserve">потенциала в </w:t>
      </w:r>
      <w:proofErr w:type="spellStart"/>
      <w:r w:rsidRPr="00BA3B33">
        <w:rPr>
          <w:rFonts w:ascii="Times New Roman" w:hAnsi="Times New Roman" w:cs="Times New Roman"/>
          <w:sz w:val="28"/>
          <w:szCs w:val="28"/>
        </w:rPr>
        <w:t>учебно</w:t>
      </w:r>
      <w:proofErr w:type="spellEnd"/>
      <w:r w:rsidRPr="00BA3B33">
        <w:rPr>
          <w:rFonts w:ascii="Times New Roman" w:hAnsi="Times New Roman" w:cs="Times New Roman"/>
          <w:sz w:val="28"/>
          <w:szCs w:val="28"/>
        </w:rPr>
        <w:t>- игровой, предметно- продуктивной, социально-ориентированной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w:t>
      </w:r>
      <w:proofErr w:type="gramStart"/>
      <w:r w:rsidRPr="00BA3B33">
        <w:rPr>
          <w:rFonts w:ascii="Times New Roman" w:hAnsi="Times New Roman" w:cs="Times New Roman"/>
          <w:sz w:val="28"/>
          <w:szCs w:val="28"/>
        </w:rPr>
        <w:t>и-</w:t>
      </w:r>
      <w:proofErr w:type="gramEnd"/>
      <w:r w:rsidRPr="00BA3B33">
        <w:rPr>
          <w:rFonts w:ascii="Times New Roman" w:hAnsi="Times New Roman" w:cs="Times New Roman"/>
          <w:sz w:val="28"/>
          <w:szCs w:val="28"/>
        </w:rPr>
        <w:t>«становиться лучше»;</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формирование патриотизма и гражданской солидарности;</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развитие навыков организации и осуществления сотрудничества с педагогами,</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сверстниками, родителями, старшими детьми в решении общих проблем;</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формирование у младшего школьника почтительного отношения к родителям,</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осознанного, заботливого отношения к старшим и младшим.</w:t>
      </w:r>
    </w:p>
    <w:p w:rsidR="001C7558" w:rsidRPr="00BA3B33" w:rsidRDefault="001C7558" w:rsidP="001C7558">
      <w:pPr>
        <w:autoSpaceDE w:val="0"/>
        <w:autoSpaceDN w:val="0"/>
        <w:adjustRightInd w:val="0"/>
        <w:spacing w:after="0" w:line="240" w:lineRule="auto"/>
        <w:rPr>
          <w:rFonts w:ascii="Times New Roman" w:hAnsi="Times New Roman" w:cs="Times New Roman"/>
          <w:b/>
          <w:bCs/>
          <w:sz w:val="28"/>
          <w:szCs w:val="28"/>
        </w:rPr>
      </w:pPr>
      <w:r w:rsidRPr="00BA3B33">
        <w:rPr>
          <w:rFonts w:ascii="Times New Roman" w:hAnsi="Times New Roman" w:cs="Times New Roman"/>
          <w:b/>
          <w:bCs/>
          <w:sz w:val="28"/>
          <w:szCs w:val="28"/>
        </w:rPr>
        <w:t>Планируемые результаты:</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Результаты первого уровня:</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xml:space="preserve">приобретение </w:t>
      </w:r>
      <w:proofErr w:type="gramStart"/>
      <w:r w:rsidRPr="00BA3B33">
        <w:rPr>
          <w:rFonts w:ascii="Times New Roman" w:hAnsi="Times New Roman" w:cs="Times New Roman"/>
          <w:sz w:val="28"/>
          <w:szCs w:val="28"/>
        </w:rPr>
        <w:t>обучающимися</w:t>
      </w:r>
      <w:proofErr w:type="gramEnd"/>
      <w:r w:rsidRPr="00BA3B33">
        <w:rPr>
          <w:rFonts w:ascii="Times New Roman" w:hAnsi="Times New Roman" w:cs="Times New Roman"/>
          <w:sz w:val="28"/>
          <w:szCs w:val="28"/>
        </w:rPr>
        <w:t xml:space="preserve"> социальных знаний (об общественных нормах, устройстве общества, социально одобряемых и не одобряемых), формах </w:t>
      </w:r>
      <w:r w:rsidRPr="00BA3B33">
        <w:rPr>
          <w:rFonts w:ascii="Times New Roman" w:hAnsi="Times New Roman" w:cs="Times New Roman"/>
          <w:sz w:val="28"/>
          <w:szCs w:val="28"/>
        </w:rPr>
        <w:lastRenderedPageBreak/>
        <w:t>поведения в обществе и т. п.), понимания социальной реальности и повседневной жизни.</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Результаты второго уровня:</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xml:space="preserve">получение </w:t>
      </w:r>
      <w:proofErr w:type="gramStart"/>
      <w:r w:rsidRPr="00BA3B33">
        <w:rPr>
          <w:rFonts w:ascii="Times New Roman" w:hAnsi="Times New Roman" w:cs="Times New Roman"/>
          <w:sz w:val="28"/>
          <w:szCs w:val="28"/>
        </w:rPr>
        <w:t>обучающимися</w:t>
      </w:r>
      <w:proofErr w:type="gramEnd"/>
      <w:r w:rsidRPr="00BA3B33">
        <w:rPr>
          <w:rFonts w:ascii="Times New Roman" w:hAnsi="Times New Roman" w:cs="Times New Roman"/>
          <w:sz w:val="28"/>
          <w:szCs w:val="28"/>
        </w:rPr>
        <w:t xml:space="preserve"> опыта переживания и позитивного отношения к базовым ценностям общества, ценностного отношения к социальной реальности в целом.</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Результаты третьего уровня:</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xml:space="preserve">получение </w:t>
      </w:r>
      <w:proofErr w:type="gramStart"/>
      <w:r w:rsidRPr="00BA3B33">
        <w:rPr>
          <w:rFonts w:ascii="Times New Roman" w:hAnsi="Times New Roman" w:cs="Times New Roman"/>
          <w:sz w:val="28"/>
          <w:szCs w:val="28"/>
        </w:rPr>
        <w:t>обучающимся</w:t>
      </w:r>
      <w:proofErr w:type="gramEnd"/>
      <w:r w:rsidRPr="00BA3B33">
        <w:rPr>
          <w:rFonts w:ascii="Times New Roman" w:hAnsi="Times New Roman" w:cs="Times New Roman"/>
          <w:sz w:val="28"/>
          <w:szCs w:val="28"/>
        </w:rPr>
        <w:t xml:space="preserve"> начального опыта самостоятельного общественного действия, формирование у школьника социально приемлемых моделей поведения.</w:t>
      </w:r>
    </w:p>
    <w:p w:rsidR="001C7558" w:rsidRPr="00BA3B33" w:rsidRDefault="001C7558" w:rsidP="001C7558">
      <w:pPr>
        <w:autoSpaceDE w:val="0"/>
        <w:autoSpaceDN w:val="0"/>
        <w:adjustRightInd w:val="0"/>
        <w:spacing w:after="0" w:line="240" w:lineRule="auto"/>
        <w:rPr>
          <w:rFonts w:ascii="Times New Roman" w:hAnsi="Times New Roman" w:cs="Times New Roman"/>
          <w:b/>
          <w:bCs/>
          <w:sz w:val="28"/>
          <w:szCs w:val="28"/>
        </w:rPr>
      </w:pPr>
      <w:r w:rsidRPr="00BA3B33">
        <w:rPr>
          <w:rFonts w:ascii="Times New Roman" w:hAnsi="Times New Roman" w:cs="Times New Roman"/>
          <w:b/>
          <w:bCs/>
          <w:sz w:val="28"/>
          <w:szCs w:val="28"/>
        </w:rPr>
        <w:t>Социальное направление</w:t>
      </w:r>
    </w:p>
    <w:p w:rsidR="001C7558" w:rsidRPr="00BA3B33" w:rsidRDefault="001C7558" w:rsidP="001C7558">
      <w:pPr>
        <w:autoSpaceDE w:val="0"/>
        <w:autoSpaceDN w:val="0"/>
        <w:adjustRightInd w:val="0"/>
        <w:spacing w:after="0" w:line="240" w:lineRule="auto"/>
        <w:rPr>
          <w:rFonts w:ascii="Times New Roman" w:hAnsi="Times New Roman" w:cs="Times New Roman"/>
          <w:b/>
          <w:bCs/>
          <w:sz w:val="28"/>
          <w:szCs w:val="28"/>
        </w:rPr>
      </w:pPr>
      <w:r w:rsidRPr="00BA3B33">
        <w:rPr>
          <w:rFonts w:ascii="Times New Roman" w:hAnsi="Times New Roman" w:cs="Times New Roman"/>
          <w:b/>
          <w:bCs/>
          <w:sz w:val="28"/>
          <w:szCs w:val="28"/>
        </w:rPr>
        <w:t>Цель социального направления:</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Создание условий для перевода ребенка в позицию активного члена гражданского общества,</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w:t>
      </w:r>
    </w:p>
    <w:p w:rsidR="001C7558" w:rsidRPr="00BA3B33" w:rsidRDefault="001C7558" w:rsidP="001C7558">
      <w:pPr>
        <w:autoSpaceDE w:val="0"/>
        <w:autoSpaceDN w:val="0"/>
        <w:adjustRightInd w:val="0"/>
        <w:spacing w:after="0" w:line="240" w:lineRule="auto"/>
        <w:rPr>
          <w:rFonts w:ascii="Times New Roman" w:hAnsi="Times New Roman" w:cs="Times New Roman"/>
          <w:b/>
          <w:bCs/>
          <w:i/>
          <w:iCs/>
          <w:sz w:val="28"/>
          <w:szCs w:val="28"/>
        </w:rPr>
      </w:pPr>
      <w:r w:rsidRPr="00BA3B33">
        <w:rPr>
          <w:rFonts w:ascii="Times New Roman" w:hAnsi="Times New Roman" w:cs="Times New Roman"/>
          <w:b/>
          <w:bCs/>
          <w:i/>
          <w:iCs/>
          <w:sz w:val="28"/>
          <w:szCs w:val="28"/>
        </w:rPr>
        <w:t>Задачи:</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формирование позитивного отношения к базовым ценностям;</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формирование навыков труда, позитивного отношения к трудовой деятельности;</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выработка чувства ответственности и уверенности в своих силах;</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стремление активно участвовать в общих интересах в делах класса, школы, города. Социальное творчество - высшая форма социальной деятельности; созидательный процесс, направленный на преобразование и создание качественно новых форм социальных отношений и общественного бытия.</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В рамках социального направления учащиеся принимают добровольное посильное участие в улучшении, совершенствовании общественных отношений, преобразовании ситуации, складывающейся в окружающем их социуме. Такая деятельность всегда сопряжена с личной инициативой школьника, поиском им нестандартных решений, риском выбора, персональной ответственностью перед группой сверстников, педагогом, общественностью.</w:t>
      </w:r>
    </w:p>
    <w:p w:rsidR="001C7558" w:rsidRPr="00BA3B33" w:rsidRDefault="001C7558" w:rsidP="001C7558">
      <w:pPr>
        <w:autoSpaceDE w:val="0"/>
        <w:autoSpaceDN w:val="0"/>
        <w:adjustRightInd w:val="0"/>
        <w:spacing w:after="0" w:line="240" w:lineRule="auto"/>
        <w:rPr>
          <w:rFonts w:ascii="Times New Roman" w:hAnsi="Times New Roman" w:cs="Times New Roman"/>
          <w:b/>
          <w:bCs/>
          <w:sz w:val="28"/>
          <w:szCs w:val="28"/>
        </w:rPr>
      </w:pPr>
      <w:r w:rsidRPr="00BA3B33">
        <w:rPr>
          <w:rFonts w:ascii="Times New Roman" w:hAnsi="Times New Roman" w:cs="Times New Roman"/>
          <w:b/>
          <w:bCs/>
          <w:sz w:val="28"/>
          <w:szCs w:val="28"/>
        </w:rPr>
        <w:t>Планируемые результаты:</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Результаты первого уровня: - получение элементарных представлений о значении</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участия человека в общественно-полезной деятельности;</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приобретение начального опыта участия в различных видах общественно- полезной деятельности;</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Результаты второго уровня:</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 получение опыта позитивного отношения к общественно- полезной деятельности;</w:t>
      </w:r>
    </w:p>
    <w:p w:rsidR="001C7558" w:rsidRPr="00BA3B33" w:rsidRDefault="001C7558" w:rsidP="001C7558">
      <w:pPr>
        <w:autoSpaceDE w:val="0"/>
        <w:autoSpaceDN w:val="0"/>
        <w:adjustRightInd w:val="0"/>
        <w:spacing w:after="0" w:line="240" w:lineRule="auto"/>
        <w:rPr>
          <w:rFonts w:ascii="Times New Roman" w:hAnsi="Times New Roman" w:cs="Times New Roman"/>
          <w:sz w:val="28"/>
          <w:szCs w:val="28"/>
        </w:rPr>
      </w:pPr>
      <w:r w:rsidRPr="00BA3B33">
        <w:rPr>
          <w:rFonts w:ascii="Times New Roman" w:hAnsi="Times New Roman" w:cs="Times New Roman"/>
          <w:sz w:val="28"/>
          <w:szCs w:val="28"/>
        </w:rPr>
        <w:t>Результаты третьего уровня: - потребность в участии в общественно-полезной деятельности в окружающем школу социуме.</w:t>
      </w:r>
    </w:p>
    <w:p w:rsidR="001C7558" w:rsidRPr="00BA3B33" w:rsidRDefault="001C7558" w:rsidP="001C7558">
      <w:pPr>
        <w:autoSpaceDE w:val="0"/>
        <w:autoSpaceDN w:val="0"/>
        <w:adjustRightInd w:val="0"/>
        <w:spacing w:after="0" w:line="240" w:lineRule="auto"/>
        <w:jc w:val="center"/>
        <w:rPr>
          <w:rFonts w:ascii="Times New Roman" w:hAnsi="Times New Roman" w:cs="Times New Roman"/>
          <w:color w:val="000000"/>
          <w:sz w:val="28"/>
          <w:szCs w:val="28"/>
        </w:rPr>
      </w:pPr>
    </w:p>
    <w:p w:rsidR="001C7558" w:rsidRPr="00BA3B33" w:rsidRDefault="001C7558" w:rsidP="001C7558">
      <w:pPr>
        <w:autoSpaceDE w:val="0"/>
        <w:autoSpaceDN w:val="0"/>
        <w:adjustRightInd w:val="0"/>
        <w:spacing w:after="0" w:line="240" w:lineRule="auto"/>
        <w:rPr>
          <w:rFonts w:ascii="Times New Roman" w:hAnsi="Times New Roman" w:cs="Times New Roman"/>
          <w:color w:val="000000"/>
          <w:sz w:val="28"/>
          <w:szCs w:val="28"/>
        </w:rPr>
      </w:pPr>
      <w:r w:rsidRPr="00BA3B33">
        <w:rPr>
          <w:rFonts w:ascii="Times New Roman" w:hAnsi="Times New Roman" w:cs="Times New Roman"/>
          <w:b/>
          <w:bCs/>
          <w:color w:val="000000"/>
          <w:sz w:val="28"/>
          <w:szCs w:val="28"/>
        </w:rPr>
        <w:lastRenderedPageBreak/>
        <w:t>2. Регулярные и краткосрочные занятия внеурочной деятельности.</w:t>
      </w:r>
    </w:p>
    <w:p w:rsidR="001C7558" w:rsidRPr="00BA3B33" w:rsidRDefault="001C7558" w:rsidP="001C7558">
      <w:pPr>
        <w:autoSpaceDE w:val="0"/>
        <w:autoSpaceDN w:val="0"/>
        <w:adjustRightInd w:val="0"/>
        <w:spacing w:after="0" w:line="240" w:lineRule="auto"/>
        <w:rPr>
          <w:rFonts w:ascii="Times New Roman" w:hAnsi="Times New Roman" w:cs="Times New Roman"/>
          <w:color w:val="000000"/>
          <w:sz w:val="28"/>
          <w:szCs w:val="28"/>
        </w:rPr>
      </w:pPr>
      <w:r w:rsidRPr="00BA3B33">
        <w:rPr>
          <w:rFonts w:ascii="Times New Roman" w:hAnsi="Times New Roman" w:cs="Times New Roman"/>
          <w:b/>
          <w:bCs/>
          <w:color w:val="000000"/>
          <w:sz w:val="28"/>
          <w:szCs w:val="28"/>
        </w:rPr>
        <w:t>2.1. Формы организации внеурочной деятельности в рамках реализации основной образовательной программы основного общего образования определяет общеобразовательная организация.</w:t>
      </w:r>
    </w:p>
    <w:p w:rsidR="001C7558" w:rsidRPr="00BA3B33"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При организации внеурочной деятельности используются регулярные курсы внеурочной деятельности (на их изучение установлено определенное количество часов в неделю в соответствии с рабочей программой учителя). Регулярные  курсы реализуются по всем пяти направлениям, в соответствии с расписанием по внеурочной деятельности. </w:t>
      </w:r>
    </w:p>
    <w:p w:rsidR="001C7558" w:rsidRPr="00BA3B33"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Нерегулярные, краткосрочные занятия реализуются в рамках плана воспитательной работы классного руководителя и учителей по предметам с применением модульной системы. </w:t>
      </w:r>
    </w:p>
    <w:p w:rsidR="001C7558" w:rsidRPr="00BA3B33"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В плане внеурочной деятельности заложены часы модулей: </w:t>
      </w:r>
    </w:p>
    <w:p w:rsidR="001C7558" w:rsidRPr="00BA3B33"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 модуль «Ключевые общешкольные дела»; </w:t>
      </w:r>
    </w:p>
    <w:p w:rsidR="001C7558" w:rsidRPr="00BA3B33"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 модуль «Детские общественные объединения»; </w:t>
      </w:r>
    </w:p>
    <w:p w:rsidR="001C7558" w:rsidRPr="00BA3B33"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модуль «</w:t>
      </w:r>
      <w:r w:rsidRPr="00BA3B33">
        <w:rPr>
          <w:rFonts w:ascii="Times New Roman" w:hAnsi="Times New Roman"/>
          <w:sz w:val="28"/>
          <w:szCs w:val="28"/>
        </w:rPr>
        <w:t>Модуль «</w:t>
      </w:r>
      <w:proofErr w:type="spellStart"/>
      <w:r w:rsidRPr="00BA3B33">
        <w:rPr>
          <w:rFonts w:ascii="Times New Roman" w:hAnsi="Times New Roman"/>
          <w:sz w:val="28"/>
          <w:szCs w:val="28"/>
        </w:rPr>
        <w:t>экскурсии</w:t>
      </w:r>
      <w:proofErr w:type="gramStart"/>
      <w:r w:rsidRPr="00BA3B33">
        <w:rPr>
          <w:rFonts w:ascii="Times New Roman" w:hAnsi="Times New Roman"/>
          <w:sz w:val="28"/>
          <w:szCs w:val="28"/>
        </w:rPr>
        <w:t>,э</w:t>
      </w:r>
      <w:proofErr w:type="gramEnd"/>
      <w:r w:rsidRPr="00BA3B33">
        <w:rPr>
          <w:rFonts w:ascii="Times New Roman" w:hAnsi="Times New Roman"/>
          <w:sz w:val="28"/>
          <w:szCs w:val="28"/>
        </w:rPr>
        <w:t>кспедиции</w:t>
      </w:r>
      <w:proofErr w:type="spellEnd"/>
      <w:r w:rsidRPr="00BA3B33">
        <w:rPr>
          <w:rFonts w:ascii="Times New Roman" w:hAnsi="Times New Roman"/>
          <w:sz w:val="28"/>
          <w:szCs w:val="28"/>
        </w:rPr>
        <w:t>, походы</w:t>
      </w:r>
      <w:r w:rsidRPr="00BA3B33">
        <w:rPr>
          <w:rFonts w:ascii="Times New Roman" w:hAnsi="Times New Roman" w:cs="Times New Roman"/>
          <w:color w:val="000000"/>
          <w:sz w:val="28"/>
          <w:szCs w:val="28"/>
        </w:rPr>
        <w:t xml:space="preserve">»; </w:t>
      </w:r>
    </w:p>
    <w:p w:rsidR="001C7558" w:rsidRPr="00BA3B33"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 модуль « Самоуправление»; </w:t>
      </w:r>
    </w:p>
    <w:p w:rsidR="001C7558" w:rsidRPr="00BA3B33"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 модуль «Профориентация»; </w:t>
      </w:r>
    </w:p>
    <w:p w:rsidR="001C7558" w:rsidRPr="00BA3B33"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модуль «Профилактика»- по профилактике правонарушений</w:t>
      </w:r>
    </w:p>
    <w:p w:rsidR="001C7558" w:rsidRPr="00BA3B33"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модуль «Классное руководство»</w:t>
      </w:r>
    </w:p>
    <w:p w:rsidR="001C7558" w:rsidRPr="00BA3B33"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 модуль </w:t>
      </w:r>
      <w:r w:rsidRPr="00BA3B33">
        <w:rPr>
          <w:rFonts w:ascii="Times New Roman" w:hAnsi="Times New Roman"/>
          <w:sz w:val="28"/>
          <w:szCs w:val="28"/>
        </w:rPr>
        <w:t>«Организация предметно-эстетической среды»)</w:t>
      </w:r>
    </w:p>
    <w:p w:rsidR="001C7558" w:rsidRPr="00BA3B33"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В данных модулях отсутствует расписание занятий внеурочной деятельности, так как проводятся в свободной форме, с учётом основных направлений плана внеурочной деятельности и с учётом скользящего графика проведения мероприятий, конкурсов, олимпиад, спортивных соревнований. Возможно проведение занятий с группой учащихся, с учётом их интересов и индивидуальных особенностей. </w:t>
      </w:r>
    </w:p>
    <w:p w:rsidR="001C7558" w:rsidRPr="00BA3B33"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 Для оптимизации занятий внеурочной деятельности и с учётом требований норм </w:t>
      </w:r>
      <w:proofErr w:type="spellStart"/>
      <w:r w:rsidRPr="00BA3B33">
        <w:rPr>
          <w:rFonts w:ascii="Times New Roman" w:hAnsi="Times New Roman" w:cs="Times New Roman"/>
          <w:color w:val="000000"/>
          <w:sz w:val="28"/>
          <w:szCs w:val="28"/>
        </w:rPr>
        <w:t>СанПиН</w:t>
      </w:r>
      <w:proofErr w:type="spellEnd"/>
      <w:r w:rsidRPr="00BA3B33">
        <w:rPr>
          <w:rFonts w:ascii="Times New Roman" w:hAnsi="Times New Roman" w:cs="Times New Roman"/>
          <w:color w:val="000000"/>
          <w:sz w:val="28"/>
          <w:szCs w:val="28"/>
        </w:rPr>
        <w:t xml:space="preserve"> 2.4.2.2821-10 «Санитарно-эпидемиологические требования к условиям и организации обучения в общеобразовательных учреждениях» эти занятия отсутствуют в сетке расписания занятий внеурочной деятельности. В журнале указывается количество часов, затраченных на проведение каждого занятия. </w:t>
      </w:r>
    </w:p>
    <w:p w:rsidR="001C7558" w:rsidRPr="00BA3B33"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Реализация плана внеурочной деятельности начального, основного общего и среднего общего образования направлена на формирование базовых основ и фундамента последующего обучения, в том числе: </w:t>
      </w:r>
    </w:p>
    <w:p w:rsidR="001C7558" w:rsidRPr="00BA3B33"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 развития индивидуальности каждого ребёнка в процессе самоопределения в системе внеурочной деятельности; </w:t>
      </w:r>
    </w:p>
    <w:p w:rsidR="001C7558" w:rsidRPr="00BA3B33"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 приобретения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1C7558" w:rsidRPr="00BA3B33"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BA3B33">
        <w:rPr>
          <w:rFonts w:ascii="Times New Roman" w:hAnsi="Times New Roman" w:cs="Times New Roman"/>
          <w:color w:val="000000"/>
          <w:sz w:val="28"/>
          <w:szCs w:val="28"/>
        </w:rPr>
        <w:t xml:space="preserve">- формирования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roofErr w:type="gramEnd"/>
    </w:p>
    <w:p w:rsidR="001C7558" w:rsidRPr="00BA3B33"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 получения опыта самостоятельного социального действия; </w:t>
      </w:r>
    </w:p>
    <w:p w:rsidR="001C7558" w:rsidRPr="00BA3B33"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lastRenderedPageBreak/>
        <w:t xml:space="preserve">-приобщения к общекультурным и национальным ценностям, информационным технологиям: </w:t>
      </w:r>
    </w:p>
    <w:p w:rsidR="001C7558" w:rsidRPr="00BA3B33"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 формирования коммуникативной, этической, социальной, гражданской компетентности; </w:t>
      </w:r>
    </w:p>
    <w:p w:rsidR="001C7558" w:rsidRPr="00BA3B33" w:rsidRDefault="001C7558" w:rsidP="001C7558">
      <w:pPr>
        <w:autoSpaceDE w:val="0"/>
        <w:autoSpaceDN w:val="0"/>
        <w:adjustRightInd w:val="0"/>
        <w:spacing w:after="9" w:line="240" w:lineRule="auto"/>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 формирования </w:t>
      </w:r>
      <w:proofErr w:type="spellStart"/>
      <w:r w:rsidRPr="00BA3B33">
        <w:rPr>
          <w:rFonts w:ascii="Times New Roman" w:hAnsi="Times New Roman" w:cs="Times New Roman"/>
          <w:color w:val="000000"/>
          <w:sz w:val="28"/>
          <w:szCs w:val="28"/>
        </w:rPr>
        <w:t>социокультурной</w:t>
      </w:r>
      <w:proofErr w:type="spellEnd"/>
      <w:r w:rsidRPr="00BA3B33">
        <w:rPr>
          <w:rFonts w:ascii="Times New Roman" w:hAnsi="Times New Roman" w:cs="Times New Roman"/>
          <w:color w:val="000000"/>
          <w:sz w:val="28"/>
          <w:szCs w:val="28"/>
        </w:rPr>
        <w:t xml:space="preserve"> идентичности: </w:t>
      </w:r>
      <w:proofErr w:type="spellStart"/>
      <w:r w:rsidRPr="00BA3B33">
        <w:rPr>
          <w:rFonts w:ascii="Times New Roman" w:hAnsi="Times New Roman" w:cs="Times New Roman"/>
          <w:color w:val="000000"/>
          <w:sz w:val="28"/>
          <w:szCs w:val="28"/>
        </w:rPr>
        <w:t>страновой</w:t>
      </w:r>
      <w:proofErr w:type="spellEnd"/>
      <w:r w:rsidRPr="00BA3B33">
        <w:rPr>
          <w:rFonts w:ascii="Times New Roman" w:hAnsi="Times New Roman" w:cs="Times New Roman"/>
          <w:color w:val="000000"/>
          <w:sz w:val="28"/>
          <w:szCs w:val="28"/>
        </w:rPr>
        <w:t xml:space="preserve"> (российской), этнической, культурной и др.; </w:t>
      </w:r>
    </w:p>
    <w:p w:rsidR="001C7558" w:rsidRPr="00BA3B33" w:rsidRDefault="001C7558" w:rsidP="001C7558">
      <w:pPr>
        <w:autoSpaceDE w:val="0"/>
        <w:autoSpaceDN w:val="0"/>
        <w:adjustRightInd w:val="0"/>
        <w:spacing w:after="9" w:line="240" w:lineRule="auto"/>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 воспитания толерантности, навыков здорового образа жизни; </w:t>
      </w:r>
    </w:p>
    <w:p w:rsidR="001C7558" w:rsidRPr="00BA3B33" w:rsidRDefault="001C7558" w:rsidP="001C7558">
      <w:pPr>
        <w:autoSpaceDE w:val="0"/>
        <w:autoSpaceDN w:val="0"/>
        <w:adjustRightInd w:val="0"/>
        <w:spacing w:after="9" w:line="240" w:lineRule="auto"/>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 формирования чувства гражданственности и патриотизма, правовой культуры, осознанного отношения к профессиональному самоопределению; </w:t>
      </w:r>
    </w:p>
    <w:p w:rsidR="001C7558" w:rsidRPr="00BA3B33" w:rsidRDefault="001C7558" w:rsidP="001C7558">
      <w:pPr>
        <w:autoSpaceDE w:val="0"/>
        <w:autoSpaceDN w:val="0"/>
        <w:adjustRightInd w:val="0"/>
        <w:spacing w:after="9" w:line="240" w:lineRule="auto"/>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 достижения учащимися необходимого для жизни в обществе социального опыта и формирования в них принимаемой обществом системы ценностей; </w:t>
      </w:r>
    </w:p>
    <w:p w:rsidR="001C7558" w:rsidRPr="00BA3B33" w:rsidRDefault="001C7558" w:rsidP="001C7558">
      <w:pPr>
        <w:autoSpaceDE w:val="0"/>
        <w:autoSpaceDN w:val="0"/>
        <w:adjustRightInd w:val="0"/>
        <w:spacing w:after="9" w:line="240" w:lineRule="auto"/>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 достижения </w:t>
      </w:r>
      <w:proofErr w:type="spellStart"/>
      <w:r w:rsidRPr="00BA3B33">
        <w:rPr>
          <w:rFonts w:ascii="Times New Roman" w:hAnsi="Times New Roman" w:cs="Times New Roman"/>
          <w:color w:val="000000"/>
          <w:sz w:val="28"/>
          <w:szCs w:val="28"/>
        </w:rPr>
        <w:t>метапредметных</w:t>
      </w:r>
      <w:proofErr w:type="spellEnd"/>
      <w:r w:rsidRPr="00BA3B33">
        <w:rPr>
          <w:rFonts w:ascii="Times New Roman" w:hAnsi="Times New Roman" w:cs="Times New Roman"/>
          <w:color w:val="000000"/>
          <w:sz w:val="28"/>
          <w:szCs w:val="28"/>
        </w:rPr>
        <w:t xml:space="preserve"> результатов; </w:t>
      </w:r>
    </w:p>
    <w:p w:rsidR="001C7558" w:rsidRPr="00BA3B33" w:rsidRDefault="001C7558" w:rsidP="001C7558">
      <w:pPr>
        <w:autoSpaceDE w:val="0"/>
        <w:autoSpaceDN w:val="0"/>
        <w:adjustRightInd w:val="0"/>
        <w:spacing w:after="9" w:line="240" w:lineRule="auto"/>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 формирования универсальных учебных действий; </w:t>
      </w:r>
    </w:p>
    <w:p w:rsidR="001C7558" w:rsidRPr="00BA3B33" w:rsidRDefault="001C7558" w:rsidP="001C7558">
      <w:pPr>
        <w:autoSpaceDE w:val="0"/>
        <w:autoSpaceDN w:val="0"/>
        <w:adjustRightInd w:val="0"/>
        <w:spacing w:after="9" w:line="240" w:lineRule="auto"/>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 формирования познавательной мотивации и интересов обучающихся, их готовности и способности к сотрудничеству и совместной деятельности с обществом и окружающими людьми; </w:t>
      </w:r>
    </w:p>
    <w:p w:rsidR="001C7558" w:rsidRPr="00BA3B33"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 увеличение числа детей, охваченных организованным досугом. </w:t>
      </w:r>
    </w:p>
    <w:p w:rsidR="001C7558" w:rsidRPr="00BA3B33"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p>
    <w:p w:rsidR="001C7558" w:rsidRPr="00BA3B33" w:rsidRDefault="001C7558" w:rsidP="001C7558">
      <w:pPr>
        <w:autoSpaceDE w:val="0"/>
        <w:autoSpaceDN w:val="0"/>
        <w:adjustRightInd w:val="0"/>
        <w:spacing w:after="0" w:line="240" w:lineRule="auto"/>
        <w:rPr>
          <w:rFonts w:ascii="Times New Roman" w:hAnsi="Times New Roman" w:cs="Times New Roman"/>
          <w:color w:val="000000"/>
          <w:sz w:val="28"/>
          <w:szCs w:val="28"/>
        </w:rPr>
      </w:pPr>
      <w:r w:rsidRPr="00BA3B33">
        <w:rPr>
          <w:rFonts w:ascii="Times New Roman" w:hAnsi="Times New Roman" w:cs="Times New Roman"/>
          <w:b/>
          <w:bCs/>
          <w:color w:val="000000"/>
          <w:sz w:val="28"/>
          <w:szCs w:val="28"/>
        </w:rPr>
        <w:t xml:space="preserve">2.2. Внеурочная деятельность, реализуемая через </w:t>
      </w:r>
      <w:proofErr w:type="spellStart"/>
      <w:r w:rsidRPr="00BA3B33">
        <w:rPr>
          <w:rFonts w:ascii="Times New Roman" w:hAnsi="Times New Roman" w:cs="Times New Roman"/>
          <w:b/>
          <w:bCs/>
          <w:color w:val="000000"/>
          <w:sz w:val="28"/>
          <w:szCs w:val="28"/>
        </w:rPr>
        <w:t>социокультурные</w:t>
      </w:r>
      <w:proofErr w:type="spellEnd"/>
      <w:r w:rsidRPr="00BA3B33">
        <w:rPr>
          <w:rFonts w:ascii="Times New Roman" w:hAnsi="Times New Roman" w:cs="Times New Roman"/>
          <w:b/>
          <w:bCs/>
          <w:color w:val="000000"/>
          <w:sz w:val="28"/>
          <w:szCs w:val="28"/>
        </w:rPr>
        <w:t xml:space="preserve"> связи школы.</w:t>
      </w:r>
    </w:p>
    <w:p w:rsidR="001C7558" w:rsidRPr="00BA3B33"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Внеурочная деятельност</w:t>
      </w:r>
      <w:r w:rsidR="00080CBD">
        <w:rPr>
          <w:rFonts w:ascii="Times New Roman" w:hAnsi="Times New Roman" w:cs="Times New Roman"/>
          <w:color w:val="000000"/>
          <w:sz w:val="28"/>
          <w:szCs w:val="28"/>
        </w:rPr>
        <w:t>ь организуется так</w:t>
      </w:r>
      <w:r w:rsidRPr="00BA3B33">
        <w:rPr>
          <w:rFonts w:ascii="Times New Roman" w:hAnsi="Times New Roman" w:cs="Times New Roman"/>
          <w:color w:val="000000"/>
          <w:sz w:val="28"/>
          <w:szCs w:val="28"/>
        </w:rPr>
        <w:t xml:space="preserve">же в сотрудничестве с организациями, социальными партнерами школы, с учреждениями культуры, общественными организациями. </w:t>
      </w:r>
    </w:p>
    <w:p w:rsidR="001C7558" w:rsidRPr="00BA3B33" w:rsidRDefault="001C7558" w:rsidP="001C7558">
      <w:pPr>
        <w:autoSpaceDE w:val="0"/>
        <w:autoSpaceDN w:val="0"/>
        <w:adjustRightInd w:val="0"/>
        <w:spacing w:after="0" w:line="240" w:lineRule="auto"/>
        <w:jc w:val="center"/>
        <w:rPr>
          <w:rFonts w:ascii="Times New Roman" w:hAnsi="Times New Roman" w:cs="Times New Roman"/>
          <w:b/>
          <w:color w:val="000000"/>
          <w:sz w:val="28"/>
          <w:szCs w:val="28"/>
        </w:rPr>
      </w:pPr>
    </w:p>
    <w:p w:rsidR="001C7558" w:rsidRPr="00BA3B33" w:rsidRDefault="001C7558" w:rsidP="001C7558">
      <w:pPr>
        <w:autoSpaceDE w:val="0"/>
        <w:autoSpaceDN w:val="0"/>
        <w:adjustRightInd w:val="0"/>
        <w:spacing w:after="0" w:line="240" w:lineRule="auto"/>
        <w:jc w:val="center"/>
        <w:rPr>
          <w:rFonts w:ascii="Times New Roman" w:hAnsi="Times New Roman" w:cs="Times New Roman"/>
          <w:b/>
          <w:color w:val="000000"/>
          <w:sz w:val="28"/>
          <w:szCs w:val="28"/>
        </w:rPr>
      </w:pPr>
      <w:proofErr w:type="spellStart"/>
      <w:r w:rsidRPr="00BA3B33">
        <w:rPr>
          <w:rFonts w:ascii="Times New Roman" w:hAnsi="Times New Roman" w:cs="Times New Roman"/>
          <w:b/>
          <w:color w:val="000000"/>
          <w:sz w:val="28"/>
          <w:szCs w:val="28"/>
        </w:rPr>
        <w:t>Социокультурное</w:t>
      </w:r>
      <w:proofErr w:type="spellEnd"/>
      <w:r w:rsidRPr="00BA3B33">
        <w:rPr>
          <w:rFonts w:ascii="Times New Roman" w:hAnsi="Times New Roman" w:cs="Times New Roman"/>
          <w:b/>
          <w:color w:val="000000"/>
          <w:sz w:val="28"/>
          <w:szCs w:val="28"/>
        </w:rPr>
        <w:t xml:space="preserve"> взаимодействие МБОУ СШ№9</w:t>
      </w:r>
    </w:p>
    <w:p w:rsidR="001C7558" w:rsidRPr="00BA3B33"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p>
    <w:tbl>
      <w:tblPr>
        <w:tblStyle w:val="a4"/>
        <w:tblW w:w="0" w:type="auto"/>
        <w:tblLook w:val="04A0"/>
      </w:tblPr>
      <w:tblGrid>
        <w:gridCol w:w="923"/>
        <w:gridCol w:w="3367"/>
        <w:gridCol w:w="5281"/>
      </w:tblGrid>
      <w:tr w:rsidR="001C7558" w:rsidRPr="00BA3B33" w:rsidTr="00080CBD">
        <w:tc>
          <w:tcPr>
            <w:tcW w:w="923" w:type="dxa"/>
            <w:vAlign w:val="center"/>
          </w:tcPr>
          <w:p w:rsidR="001C7558" w:rsidRPr="00BA3B33" w:rsidRDefault="001C7558" w:rsidP="00752BDE">
            <w:pPr>
              <w:autoSpaceDE w:val="0"/>
              <w:autoSpaceDN w:val="0"/>
              <w:adjustRightInd w:val="0"/>
              <w:jc w:val="center"/>
              <w:rPr>
                <w:rFonts w:ascii="Times New Roman" w:hAnsi="Times New Roman" w:cs="Times New Roman"/>
                <w:b/>
                <w:bCs/>
                <w:color w:val="000000"/>
                <w:sz w:val="28"/>
                <w:szCs w:val="28"/>
              </w:rPr>
            </w:pPr>
            <w:r w:rsidRPr="00BA3B33">
              <w:rPr>
                <w:rFonts w:ascii="Times New Roman" w:hAnsi="Times New Roman" w:cs="Times New Roman"/>
                <w:b/>
                <w:bCs/>
                <w:color w:val="000000"/>
                <w:sz w:val="28"/>
                <w:szCs w:val="28"/>
              </w:rPr>
              <w:t>№</w:t>
            </w:r>
          </w:p>
        </w:tc>
        <w:tc>
          <w:tcPr>
            <w:tcW w:w="3367" w:type="dxa"/>
            <w:vAlign w:val="center"/>
          </w:tcPr>
          <w:p w:rsidR="001C7558" w:rsidRPr="00BA3B33" w:rsidRDefault="001C7558" w:rsidP="00752BDE">
            <w:pPr>
              <w:autoSpaceDE w:val="0"/>
              <w:autoSpaceDN w:val="0"/>
              <w:adjustRightInd w:val="0"/>
              <w:jc w:val="center"/>
              <w:rPr>
                <w:rFonts w:ascii="Times New Roman" w:hAnsi="Times New Roman" w:cs="Times New Roman"/>
                <w:b/>
                <w:bCs/>
                <w:color w:val="000000"/>
                <w:sz w:val="28"/>
                <w:szCs w:val="28"/>
              </w:rPr>
            </w:pPr>
            <w:r w:rsidRPr="00BA3B33">
              <w:rPr>
                <w:rFonts w:ascii="Times New Roman" w:hAnsi="Times New Roman" w:cs="Times New Roman"/>
                <w:b/>
                <w:bCs/>
                <w:color w:val="000000"/>
                <w:sz w:val="28"/>
                <w:szCs w:val="28"/>
              </w:rPr>
              <w:t>Учреждения дополнительного образования и культуры</w:t>
            </w:r>
          </w:p>
        </w:tc>
        <w:tc>
          <w:tcPr>
            <w:tcW w:w="5281" w:type="dxa"/>
            <w:vAlign w:val="center"/>
          </w:tcPr>
          <w:p w:rsidR="001C7558" w:rsidRPr="00BA3B33" w:rsidRDefault="001C7558" w:rsidP="00752BDE">
            <w:pPr>
              <w:autoSpaceDE w:val="0"/>
              <w:autoSpaceDN w:val="0"/>
              <w:adjustRightInd w:val="0"/>
              <w:jc w:val="center"/>
              <w:rPr>
                <w:rFonts w:ascii="Times New Roman" w:hAnsi="Times New Roman" w:cs="Times New Roman"/>
                <w:b/>
                <w:bCs/>
                <w:color w:val="000000"/>
                <w:sz w:val="28"/>
                <w:szCs w:val="28"/>
              </w:rPr>
            </w:pPr>
            <w:r w:rsidRPr="00BA3B33">
              <w:rPr>
                <w:rFonts w:ascii="Times New Roman" w:hAnsi="Times New Roman" w:cs="Times New Roman"/>
                <w:b/>
                <w:bCs/>
                <w:color w:val="000000"/>
                <w:sz w:val="28"/>
                <w:szCs w:val="28"/>
              </w:rPr>
              <w:t>Формы взаимодействия</w:t>
            </w:r>
          </w:p>
        </w:tc>
      </w:tr>
      <w:tr w:rsidR="001C7558" w:rsidRPr="00BA3B33" w:rsidTr="00080CBD">
        <w:tc>
          <w:tcPr>
            <w:tcW w:w="923" w:type="dxa"/>
            <w:vMerge w:val="restart"/>
            <w:vAlign w:val="center"/>
          </w:tcPr>
          <w:p w:rsidR="001C7558" w:rsidRPr="00BA3B33" w:rsidRDefault="001C7558" w:rsidP="001C7558">
            <w:pPr>
              <w:pStyle w:val="a3"/>
              <w:numPr>
                <w:ilvl w:val="0"/>
                <w:numId w:val="2"/>
              </w:numPr>
              <w:autoSpaceDE w:val="0"/>
              <w:autoSpaceDN w:val="0"/>
              <w:adjustRightInd w:val="0"/>
              <w:jc w:val="center"/>
              <w:rPr>
                <w:rFonts w:ascii="Times New Roman" w:hAnsi="Times New Roman" w:cs="Times New Roman"/>
                <w:bCs/>
                <w:color w:val="000000"/>
                <w:sz w:val="28"/>
                <w:szCs w:val="28"/>
              </w:rPr>
            </w:pPr>
          </w:p>
        </w:tc>
        <w:tc>
          <w:tcPr>
            <w:tcW w:w="3367" w:type="dxa"/>
            <w:vMerge w:val="restart"/>
            <w:vAlign w:val="center"/>
          </w:tcPr>
          <w:p w:rsidR="001C7558" w:rsidRPr="00BA3B33" w:rsidRDefault="001C7558" w:rsidP="00752BDE">
            <w:pPr>
              <w:autoSpaceDE w:val="0"/>
              <w:autoSpaceDN w:val="0"/>
              <w:adjustRightInd w:val="0"/>
              <w:rPr>
                <w:rFonts w:ascii="Times New Roman" w:hAnsi="Times New Roman" w:cs="Times New Roman"/>
                <w:bCs/>
                <w:color w:val="000000"/>
                <w:sz w:val="28"/>
                <w:szCs w:val="28"/>
              </w:rPr>
            </w:pPr>
            <w:r w:rsidRPr="00BA3B33">
              <w:rPr>
                <w:rFonts w:ascii="Times New Roman" w:hAnsi="Times New Roman" w:cs="Times New Roman"/>
                <w:bCs/>
                <w:color w:val="000000"/>
                <w:sz w:val="28"/>
                <w:szCs w:val="28"/>
              </w:rPr>
              <w:t>ДЮСШ «Авангард»</w:t>
            </w:r>
          </w:p>
        </w:tc>
        <w:tc>
          <w:tcPr>
            <w:tcW w:w="5281" w:type="dxa"/>
          </w:tcPr>
          <w:p w:rsidR="001C7558" w:rsidRPr="00BA3B33" w:rsidRDefault="001C7558" w:rsidP="00752BDE">
            <w:pPr>
              <w:autoSpaceDE w:val="0"/>
              <w:autoSpaceDN w:val="0"/>
              <w:adjustRightInd w:val="0"/>
              <w:jc w:val="both"/>
              <w:rPr>
                <w:rFonts w:ascii="Times New Roman" w:hAnsi="Times New Roman" w:cs="Times New Roman"/>
                <w:color w:val="000000"/>
                <w:sz w:val="28"/>
                <w:szCs w:val="28"/>
              </w:rPr>
            </w:pPr>
            <w:proofErr w:type="gramStart"/>
            <w:r w:rsidRPr="00BA3B33">
              <w:rPr>
                <w:rFonts w:ascii="Times New Roman" w:hAnsi="Times New Roman" w:cs="Times New Roman"/>
                <w:color w:val="000000"/>
                <w:sz w:val="28"/>
                <w:szCs w:val="28"/>
              </w:rPr>
              <w:t xml:space="preserve">Занятия обучающихся в спортивных секциях </w:t>
            </w:r>
            <w:proofErr w:type="gramEnd"/>
          </w:p>
        </w:tc>
      </w:tr>
      <w:tr w:rsidR="001C7558" w:rsidRPr="00BA3B33" w:rsidTr="00080CBD">
        <w:tc>
          <w:tcPr>
            <w:tcW w:w="923" w:type="dxa"/>
            <w:vMerge/>
            <w:vAlign w:val="center"/>
          </w:tcPr>
          <w:p w:rsidR="001C7558" w:rsidRPr="00BA3B33" w:rsidRDefault="001C7558" w:rsidP="001C7558">
            <w:pPr>
              <w:pStyle w:val="a3"/>
              <w:numPr>
                <w:ilvl w:val="0"/>
                <w:numId w:val="2"/>
              </w:numPr>
              <w:autoSpaceDE w:val="0"/>
              <w:autoSpaceDN w:val="0"/>
              <w:adjustRightInd w:val="0"/>
              <w:jc w:val="center"/>
              <w:rPr>
                <w:rFonts w:ascii="Times New Roman" w:hAnsi="Times New Roman" w:cs="Times New Roman"/>
                <w:bCs/>
                <w:color w:val="000000"/>
                <w:sz w:val="28"/>
                <w:szCs w:val="28"/>
              </w:rPr>
            </w:pPr>
          </w:p>
        </w:tc>
        <w:tc>
          <w:tcPr>
            <w:tcW w:w="3367" w:type="dxa"/>
            <w:vMerge/>
            <w:vAlign w:val="center"/>
          </w:tcPr>
          <w:p w:rsidR="001C7558" w:rsidRPr="00BA3B33" w:rsidRDefault="001C7558" w:rsidP="00752BDE">
            <w:pPr>
              <w:autoSpaceDE w:val="0"/>
              <w:autoSpaceDN w:val="0"/>
              <w:adjustRightInd w:val="0"/>
              <w:rPr>
                <w:rFonts w:ascii="Times New Roman" w:hAnsi="Times New Roman" w:cs="Times New Roman"/>
                <w:bCs/>
                <w:color w:val="000000"/>
                <w:sz w:val="28"/>
                <w:szCs w:val="28"/>
              </w:rPr>
            </w:pPr>
          </w:p>
        </w:tc>
        <w:tc>
          <w:tcPr>
            <w:tcW w:w="5281" w:type="dxa"/>
          </w:tcPr>
          <w:p w:rsidR="001C7558" w:rsidRPr="00BA3B33" w:rsidRDefault="001C7558" w:rsidP="00752BDE">
            <w:pPr>
              <w:autoSpaceDE w:val="0"/>
              <w:autoSpaceDN w:val="0"/>
              <w:adjustRightInd w:val="0"/>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Спортивные соревнования </w:t>
            </w:r>
          </w:p>
        </w:tc>
      </w:tr>
      <w:tr w:rsidR="001C7558" w:rsidRPr="00BA3B33" w:rsidTr="00080CBD">
        <w:tc>
          <w:tcPr>
            <w:tcW w:w="923" w:type="dxa"/>
            <w:vMerge w:val="restart"/>
            <w:vAlign w:val="center"/>
          </w:tcPr>
          <w:p w:rsidR="001C7558" w:rsidRPr="00BA3B33" w:rsidRDefault="001C7558" w:rsidP="001C7558">
            <w:pPr>
              <w:pStyle w:val="a3"/>
              <w:numPr>
                <w:ilvl w:val="0"/>
                <w:numId w:val="2"/>
              </w:numPr>
              <w:autoSpaceDE w:val="0"/>
              <w:autoSpaceDN w:val="0"/>
              <w:adjustRightInd w:val="0"/>
              <w:jc w:val="center"/>
              <w:rPr>
                <w:rFonts w:ascii="Times New Roman" w:hAnsi="Times New Roman" w:cs="Times New Roman"/>
                <w:bCs/>
                <w:color w:val="000000"/>
                <w:sz w:val="28"/>
                <w:szCs w:val="28"/>
              </w:rPr>
            </w:pPr>
          </w:p>
        </w:tc>
        <w:tc>
          <w:tcPr>
            <w:tcW w:w="3367" w:type="dxa"/>
            <w:vMerge w:val="restart"/>
            <w:vAlign w:val="center"/>
          </w:tcPr>
          <w:p w:rsidR="001C7558" w:rsidRPr="00BA3B33" w:rsidRDefault="00080CBD" w:rsidP="00752BDE">
            <w:pPr>
              <w:autoSpaceDE w:val="0"/>
              <w:autoSpaceDN w:val="0"/>
              <w:adjustRightInd w:val="0"/>
              <w:rPr>
                <w:rFonts w:ascii="Times New Roman" w:hAnsi="Times New Roman" w:cs="Times New Roman"/>
                <w:bCs/>
                <w:color w:val="000000"/>
                <w:sz w:val="28"/>
                <w:szCs w:val="28"/>
              </w:rPr>
            </w:pPr>
            <w:r>
              <w:rPr>
                <w:rFonts w:ascii="Times New Roman" w:hAnsi="Times New Roman" w:cs="Times New Roman"/>
                <w:color w:val="000000"/>
                <w:sz w:val="28"/>
                <w:szCs w:val="28"/>
              </w:rPr>
              <w:t xml:space="preserve">МБУК Володарская </w:t>
            </w:r>
            <w:proofErr w:type="spellStart"/>
            <w:r>
              <w:rPr>
                <w:rFonts w:ascii="Times New Roman" w:hAnsi="Times New Roman" w:cs="Times New Roman"/>
                <w:color w:val="000000"/>
                <w:sz w:val="28"/>
                <w:szCs w:val="28"/>
              </w:rPr>
              <w:t>межпоселенческая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баблиотека</w:t>
            </w:r>
            <w:proofErr w:type="spellEnd"/>
          </w:p>
        </w:tc>
        <w:tc>
          <w:tcPr>
            <w:tcW w:w="5281" w:type="dxa"/>
            <w:vAlign w:val="center"/>
          </w:tcPr>
          <w:p w:rsidR="001C7558" w:rsidRPr="00BA3B33" w:rsidRDefault="001C7558" w:rsidP="00752BDE">
            <w:pPr>
              <w:autoSpaceDE w:val="0"/>
              <w:autoSpaceDN w:val="0"/>
              <w:adjustRightInd w:val="0"/>
              <w:rPr>
                <w:rFonts w:ascii="Times New Roman" w:hAnsi="Times New Roman" w:cs="Times New Roman"/>
                <w:bCs/>
                <w:color w:val="000000"/>
                <w:sz w:val="28"/>
                <w:szCs w:val="28"/>
              </w:rPr>
            </w:pPr>
            <w:r w:rsidRPr="00BA3B33">
              <w:rPr>
                <w:rFonts w:ascii="Times New Roman" w:hAnsi="Times New Roman" w:cs="Times New Roman"/>
                <w:bCs/>
                <w:color w:val="000000"/>
                <w:sz w:val="28"/>
                <w:szCs w:val="28"/>
              </w:rPr>
              <w:t>Информационное сопровождение учебного процесса</w:t>
            </w:r>
          </w:p>
        </w:tc>
      </w:tr>
      <w:tr w:rsidR="001C7558" w:rsidRPr="00BA3B33" w:rsidTr="00080CBD">
        <w:tc>
          <w:tcPr>
            <w:tcW w:w="923" w:type="dxa"/>
            <w:vMerge/>
            <w:vAlign w:val="center"/>
          </w:tcPr>
          <w:p w:rsidR="001C7558" w:rsidRPr="00BA3B33" w:rsidRDefault="001C7558" w:rsidP="001C7558">
            <w:pPr>
              <w:pStyle w:val="a3"/>
              <w:numPr>
                <w:ilvl w:val="0"/>
                <w:numId w:val="2"/>
              </w:numPr>
              <w:autoSpaceDE w:val="0"/>
              <w:autoSpaceDN w:val="0"/>
              <w:adjustRightInd w:val="0"/>
              <w:jc w:val="center"/>
              <w:rPr>
                <w:rFonts w:ascii="Times New Roman" w:hAnsi="Times New Roman" w:cs="Times New Roman"/>
                <w:bCs/>
                <w:color w:val="000000"/>
                <w:sz w:val="28"/>
                <w:szCs w:val="28"/>
              </w:rPr>
            </w:pPr>
          </w:p>
        </w:tc>
        <w:tc>
          <w:tcPr>
            <w:tcW w:w="3367" w:type="dxa"/>
            <w:vMerge/>
            <w:vAlign w:val="center"/>
          </w:tcPr>
          <w:p w:rsidR="001C7558" w:rsidRPr="00BA3B33" w:rsidRDefault="001C7558" w:rsidP="00752BDE">
            <w:pPr>
              <w:autoSpaceDE w:val="0"/>
              <w:autoSpaceDN w:val="0"/>
              <w:adjustRightInd w:val="0"/>
              <w:rPr>
                <w:rFonts w:ascii="Times New Roman" w:hAnsi="Times New Roman" w:cs="Times New Roman"/>
                <w:bCs/>
                <w:color w:val="000000"/>
                <w:sz w:val="28"/>
                <w:szCs w:val="28"/>
              </w:rPr>
            </w:pPr>
          </w:p>
        </w:tc>
        <w:tc>
          <w:tcPr>
            <w:tcW w:w="5281" w:type="dxa"/>
            <w:vAlign w:val="center"/>
          </w:tcPr>
          <w:p w:rsidR="001C7558" w:rsidRPr="00BA3B33" w:rsidRDefault="001C7558" w:rsidP="00752BDE">
            <w:pPr>
              <w:autoSpaceDE w:val="0"/>
              <w:autoSpaceDN w:val="0"/>
              <w:adjustRightInd w:val="0"/>
              <w:rPr>
                <w:rFonts w:ascii="Times New Roman" w:hAnsi="Times New Roman" w:cs="Times New Roman"/>
                <w:bCs/>
                <w:color w:val="000000"/>
                <w:sz w:val="28"/>
                <w:szCs w:val="28"/>
              </w:rPr>
            </w:pPr>
            <w:r w:rsidRPr="00BA3B33">
              <w:rPr>
                <w:rFonts w:ascii="Times New Roman" w:hAnsi="Times New Roman" w:cs="Times New Roman"/>
                <w:bCs/>
                <w:color w:val="000000"/>
                <w:sz w:val="28"/>
                <w:szCs w:val="28"/>
              </w:rPr>
              <w:t>Встречи-беседы, тематические мероприятия</w:t>
            </w:r>
          </w:p>
        </w:tc>
      </w:tr>
      <w:tr w:rsidR="001C7558" w:rsidRPr="00BA3B33" w:rsidTr="00080CBD">
        <w:tc>
          <w:tcPr>
            <w:tcW w:w="923" w:type="dxa"/>
            <w:vMerge w:val="restart"/>
            <w:vAlign w:val="center"/>
          </w:tcPr>
          <w:p w:rsidR="001C7558" w:rsidRPr="00BA3B33" w:rsidRDefault="001C7558" w:rsidP="001C7558">
            <w:pPr>
              <w:pStyle w:val="a3"/>
              <w:numPr>
                <w:ilvl w:val="0"/>
                <w:numId w:val="2"/>
              </w:numPr>
              <w:autoSpaceDE w:val="0"/>
              <w:autoSpaceDN w:val="0"/>
              <w:adjustRightInd w:val="0"/>
              <w:jc w:val="center"/>
              <w:rPr>
                <w:rFonts w:ascii="Times New Roman" w:hAnsi="Times New Roman" w:cs="Times New Roman"/>
                <w:bCs/>
                <w:color w:val="000000"/>
                <w:sz w:val="28"/>
                <w:szCs w:val="28"/>
              </w:rPr>
            </w:pPr>
          </w:p>
        </w:tc>
        <w:tc>
          <w:tcPr>
            <w:tcW w:w="3367" w:type="dxa"/>
            <w:vMerge w:val="restart"/>
            <w:vAlign w:val="center"/>
          </w:tcPr>
          <w:p w:rsidR="001C7558" w:rsidRPr="00BA3B33" w:rsidRDefault="001C7558" w:rsidP="00752BDE">
            <w:pPr>
              <w:autoSpaceDE w:val="0"/>
              <w:autoSpaceDN w:val="0"/>
              <w:adjustRightInd w:val="0"/>
              <w:rPr>
                <w:rFonts w:ascii="Times New Roman" w:hAnsi="Times New Roman" w:cs="Times New Roman"/>
                <w:bCs/>
                <w:color w:val="000000"/>
                <w:sz w:val="28"/>
                <w:szCs w:val="28"/>
              </w:rPr>
            </w:pPr>
            <w:r w:rsidRPr="00BA3B33">
              <w:rPr>
                <w:rFonts w:ascii="Times New Roman" w:hAnsi="Times New Roman" w:cs="Times New Roman"/>
                <w:color w:val="000000"/>
                <w:sz w:val="28"/>
                <w:szCs w:val="28"/>
              </w:rPr>
              <w:t xml:space="preserve">МБОУ ДО ДДТ п. </w:t>
            </w:r>
            <w:proofErr w:type="spellStart"/>
            <w:r w:rsidRPr="00BA3B33">
              <w:rPr>
                <w:rFonts w:ascii="Times New Roman" w:hAnsi="Times New Roman" w:cs="Times New Roman"/>
                <w:color w:val="000000"/>
                <w:sz w:val="28"/>
                <w:szCs w:val="28"/>
              </w:rPr>
              <w:t>Ильиногорск</w:t>
            </w:r>
            <w:proofErr w:type="spellEnd"/>
          </w:p>
        </w:tc>
        <w:tc>
          <w:tcPr>
            <w:tcW w:w="5281" w:type="dxa"/>
          </w:tcPr>
          <w:p w:rsidR="001C7558" w:rsidRPr="00BA3B33" w:rsidRDefault="001C7558" w:rsidP="00752BDE">
            <w:pPr>
              <w:autoSpaceDE w:val="0"/>
              <w:autoSpaceDN w:val="0"/>
              <w:adjustRightInd w:val="0"/>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Обучение </w:t>
            </w:r>
            <w:proofErr w:type="gramStart"/>
            <w:r w:rsidRPr="00BA3B33">
              <w:rPr>
                <w:rFonts w:ascii="Times New Roman" w:hAnsi="Times New Roman" w:cs="Times New Roman"/>
                <w:color w:val="000000"/>
                <w:sz w:val="28"/>
                <w:szCs w:val="28"/>
              </w:rPr>
              <w:t>обучающихся</w:t>
            </w:r>
            <w:proofErr w:type="gramEnd"/>
            <w:r w:rsidRPr="00BA3B33">
              <w:rPr>
                <w:rFonts w:ascii="Times New Roman" w:hAnsi="Times New Roman" w:cs="Times New Roman"/>
                <w:color w:val="000000"/>
                <w:sz w:val="28"/>
                <w:szCs w:val="28"/>
              </w:rPr>
              <w:t xml:space="preserve"> </w:t>
            </w:r>
          </w:p>
        </w:tc>
      </w:tr>
      <w:tr w:rsidR="001C7558" w:rsidRPr="00BA3B33" w:rsidTr="00080CBD">
        <w:tc>
          <w:tcPr>
            <w:tcW w:w="923" w:type="dxa"/>
            <w:vMerge/>
            <w:vAlign w:val="center"/>
          </w:tcPr>
          <w:p w:rsidR="001C7558" w:rsidRPr="00BA3B33" w:rsidRDefault="001C7558" w:rsidP="001C7558">
            <w:pPr>
              <w:pStyle w:val="a3"/>
              <w:numPr>
                <w:ilvl w:val="0"/>
                <w:numId w:val="2"/>
              </w:numPr>
              <w:autoSpaceDE w:val="0"/>
              <w:autoSpaceDN w:val="0"/>
              <w:adjustRightInd w:val="0"/>
              <w:jc w:val="center"/>
              <w:rPr>
                <w:rFonts w:ascii="Times New Roman" w:hAnsi="Times New Roman" w:cs="Times New Roman"/>
                <w:bCs/>
                <w:color w:val="000000"/>
                <w:sz w:val="28"/>
                <w:szCs w:val="28"/>
              </w:rPr>
            </w:pPr>
          </w:p>
        </w:tc>
        <w:tc>
          <w:tcPr>
            <w:tcW w:w="3367" w:type="dxa"/>
            <w:vMerge/>
            <w:vAlign w:val="center"/>
          </w:tcPr>
          <w:p w:rsidR="001C7558" w:rsidRPr="00BA3B33" w:rsidRDefault="001C7558" w:rsidP="00752BDE">
            <w:pPr>
              <w:autoSpaceDE w:val="0"/>
              <w:autoSpaceDN w:val="0"/>
              <w:adjustRightInd w:val="0"/>
              <w:rPr>
                <w:rFonts w:ascii="Times New Roman" w:hAnsi="Times New Roman" w:cs="Times New Roman"/>
                <w:bCs/>
                <w:color w:val="000000"/>
                <w:sz w:val="28"/>
                <w:szCs w:val="28"/>
              </w:rPr>
            </w:pPr>
          </w:p>
        </w:tc>
        <w:tc>
          <w:tcPr>
            <w:tcW w:w="5281" w:type="dxa"/>
          </w:tcPr>
          <w:p w:rsidR="001C7558" w:rsidRPr="00BA3B33" w:rsidRDefault="001C7558" w:rsidP="00752BDE">
            <w:pPr>
              <w:autoSpaceDE w:val="0"/>
              <w:autoSpaceDN w:val="0"/>
              <w:adjustRightInd w:val="0"/>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Совместные концерты, выступления учащихся. </w:t>
            </w:r>
          </w:p>
        </w:tc>
      </w:tr>
      <w:tr w:rsidR="001C7558" w:rsidRPr="00BA3B33" w:rsidTr="00080CBD">
        <w:tc>
          <w:tcPr>
            <w:tcW w:w="923" w:type="dxa"/>
            <w:vMerge/>
            <w:vAlign w:val="center"/>
          </w:tcPr>
          <w:p w:rsidR="001C7558" w:rsidRPr="00BA3B33" w:rsidRDefault="001C7558" w:rsidP="001C7558">
            <w:pPr>
              <w:pStyle w:val="a3"/>
              <w:numPr>
                <w:ilvl w:val="0"/>
                <w:numId w:val="2"/>
              </w:numPr>
              <w:autoSpaceDE w:val="0"/>
              <w:autoSpaceDN w:val="0"/>
              <w:adjustRightInd w:val="0"/>
              <w:jc w:val="center"/>
              <w:rPr>
                <w:rFonts w:ascii="Times New Roman" w:hAnsi="Times New Roman" w:cs="Times New Roman"/>
                <w:bCs/>
                <w:color w:val="000000"/>
                <w:sz w:val="28"/>
                <w:szCs w:val="28"/>
              </w:rPr>
            </w:pPr>
          </w:p>
        </w:tc>
        <w:tc>
          <w:tcPr>
            <w:tcW w:w="3367" w:type="dxa"/>
            <w:vMerge/>
            <w:vAlign w:val="center"/>
          </w:tcPr>
          <w:p w:rsidR="001C7558" w:rsidRPr="00BA3B33" w:rsidRDefault="001C7558" w:rsidP="00752BDE">
            <w:pPr>
              <w:autoSpaceDE w:val="0"/>
              <w:autoSpaceDN w:val="0"/>
              <w:adjustRightInd w:val="0"/>
              <w:rPr>
                <w:rFonts w:ascii="Times New Roman" w:hAnsi="Times New Roman" w:cs="Times New Roman"/>
                <w:bCs/>
                <w:color w:val="000000"/>
                <w:sz w:val="28"/>
                <w:szCs w:val="28"/>
              </w:rPr>
            </w:pPr>
          </w:p>
        </w:tc>
        <w:tc>
          <w:tcPr>
            <w:tcW w:w="5281" w:type="dxa"/>
          </w:tcPr>
          <w:p w:rsidR="001C7558" w:rsidRPr="00BA3B33" w:rsidRDefault="001C7558" w:rsidP="00752BDE">
            <w:pPr>
              <w:autoSpaceDE w:val="0"/>
              <w:autoSpaceDN w:val="0"/>
              <w:adjustRightInd w:val="0"/>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Смотры-конкурсы, фестивали </w:t>
            </w:r>
          </w:p>
        </w:tc>
      </w:tr>
      <w:tr w:rsidR="001C7558" w:rsidRPr="00BA3B33" w:rsidTr="00080CBD">
        <w:tc>
          <w:tcPr>
            <w:tcW w:w="923" w:type="dxa"/>
            <w:vMerge/>
            <w:vAlign w:val="center"/>
          </w:tcPr>
          <w:p w:rsidR="001C7558" w:rsidRPr="00BA3B33" w:rsidRDefault="001C7558" w:rsidP="001C7558">
            <w:pPr>
              <w:pStyle w:val="a3"/>
              <w:numPr>
                <w:ilvl w:val="0"/>
                <w:numId w:val="2"/>
              </w:numPr>
              <w:autoSpaceDE w:val="0"/>
              <w:autoSpaceDN w:val="0"/>
              <w:adjustRightInd w:val="0"/>
              <w:jc w:val="center"/>
              <w:rPr>
                <w:rFonts w:ascii="Times New Roman" w:hAnsi="Times New Roman" w:cs="Times New Roman"/>
                <w:bCs/>
                <w:color w:val="000000"/>
                <w:sz w:val="28"/>
                <w:szCs w:val="28"/>
              </w:rPr>
            </w:pPr>
          </w:p>
        </w:tc>
        <w:tc>
          <w:tcPr>
            <w:tcW w:w="3367" w:type="dxa"/>
            <w:vMerge/>
            <w:vAlign w:val="center"/>
          </w:tcPr>
          <w:p w:rsidR="001C7558" w:rsidRPr="00BA3B33" w:rsidRDefault="001C7558" w:rsidP="00752BDE">
            <w:pPr>
              <w:autoSpaceDE w:val="0"/>
              <w:autoSpaceDN w:val="0"/>
              <w:adjustRightInd w:val="0"/>
              <w:rPr>
                <w:rFonts w:ascii="Times New Roman" w:hAnsi="Times New Roman" w:cs="Times New Roman"/>
                <w:bCs/>
                <w:color w:val="000000"/>
                <w:sz w:val="28"/>
                <w:szCs w:val="28"/>
              </w:rPr>
            </w:pPr>
          </w:p>
        </w:tc>
        <w:tc>
          <w:tcPr>
            <w:tcW w:w="5281" w:type="dxa"/>
          </w:tcPr>
          <w:p w:rsidR="001C7558" w:rsidRPr="00BA3B33" w:rsidRDefault="001C7558" w:rsidP="00752BDE">
            <w:pPr>
              <w:autoSpaceDE w:val="0"/>
              <w:autoSpaceDN w:val="0"/>
              <w:adjustRightInd w:val="0"/>
              <w:jc w:val="both"/>
              <w:rPr>
                <w:rFonts w:ascii="Times New Roman" w:hAnsi="Times New Roman" w:cs="Times New Roman"/>
                <w:color w:val="000000"/>
                <w:sz w:val="28"/>
                <w:szCs w:val="28"/>
              </w:rPr>
            </w:pPr>
          </w:p>
        </w:tc>
      </w:tr>
      <w:tr w:rsidR="001C7558" w:rsidRPr="00BA3B33" w:rsidTr="00080CBD">
        <w:tc>
          <w:tcPr>
            <w:tcW w:w="923" w:type="dxa"/>
            <w:vMerge w:val="restart"/>
            <w:vAlign w:val="center"/>
          </w:tcPr>
          <w:p w:rsidR="001C7558" w:rsidRPr="00BA3B33" w:rsidRDefault="001C7558" w:rsidP="001C7558">
            <w:pPr>
              <w:pStyle w:val="a3"/>
              <w:numPr>
                <w:ilvl w:val="0"/>
                <w:numId w:val="2"/>
              </w:numPr>
              <w:autoSpaceDE w:val="0"/>
              <w:autoSpaceDN w:val="0"/>
              <w:adjustRightInd w:val="0"/>
              <w:jc w:val="center"/>
              <w:rPr>
                <w:rFonts w:ascii="Times New Roman" w:hAnsi="Times New Roman" w:cs="Times New Roman"/>
                <w:bCs/>
                <w:color w:val="000000"/>
                <w:sz w:val="28"/>
                <w:szCs w:val="28"/>
              </w:rPr>
            </w:pPr>
          </w:p>
        </w:tc>
        <w:tc>
          <w:tcPr>
            <w:tcW w:w="3367" w:type="dxa"/>
            <w:vMerge w:val="restart"/>
            <w:vAlign w:val="center"/>
          </w:tcPr>
          <w:p w:rsidR="001C7558" w:rsidRPr="00BA3B33" w:rsidRDefault="001C7558" w:rsidP="00752BDE">
            <w:pPr>
              <w:autoSpaceDE w:val="0"/>
              <w:autoSpaceDN w:val="0"/>
              <w:adjustRightInd w:val="0"/>
              <w:rPr>
                <w:rFonts w:ascii="Times New Roman" w:hAnsi="Times New Roman" w:cs="Times New Roman"/>
                <w:bCs/>
                <w:color w:val="000000"/>
                <w:sz w:val="28"/>
                <w:szCs w:val="28"/>
              </w:rPr>
            </w:pPr>
            <w:r w:rsidRPr="00BA3B33">
              <w:rPr>
                <w:rFonts w:ascii="Times New Roman" w:hAnsi="Times New Roman" w:cs="Times New Roman"/>
                <w:bCs/>
                <w:color w:val="000000"/>
                <w:sz w:val="28"/>
                <w:szCs w:val="28"/>
              </w:rPr>
              <w:t xml:space="preserve">Производственные мероприятия и </w:t>
            </w:r>
            <w:r w:rsidRPr="00BA3B33">
              <w:rPr>
                <w:rFonts w:ascii="Times New Roman" w:hAnsi="Times New Roman" w:cs="Times New Roman"/>
                <w:bCs/>
                <w:color w:val="000000"/>
                <w:sz w:val="28"/>
                <w:szCs w:val="28"/>
              </w:rPr>
              <w:lastRenderedPageBreak/>
              <w:t>учреждения г</w:t>
            </w:r>
            <w:proofErr w:type="gramStart"/>
            <w:r w:rsidRPr="00BA3B33">
              <w:rPr>
                <w:rFonts w:ascii="Times New Roman" w:hAnsi="Times New Roman" w:cs="Times New Roman"/>
                <w:bCs/>
                <w:color w:val="000000"/>
                <w:sz w:val="28"/>
                <w:szCs w:val="28"/>
              </w:rPr>
              <w:t>.Д</w:t>
            </w:r>
            <w:proofErr w:type="gramEnd"/>
            <w:r w:rsidRPr="00BA3B33">
              <w:rPr>
                <w:rFonts w:ascii="Times New Roman" w:hAnsi="Times New Roman" w:cs="Times New Roman"/>
                <w:bCs/>
                <w:color w:val="000000"/>
                <w:sz w:val="28"/>
                <w:szCs w:val="28"/>
              </w:rPr>
              <w:t>зержинска., Н-Новгорода</w:t>
            </w:r>
          </w:p>
        </w:tc>
        <w:tc>
          <w:tcPr>
            <w:tcW w:w="5281" w:type="dxa"/>
            <w:vAlign w:val="center"/>
          </w:tcPr>
          <w:p w:rsidR="001C7558" w:rsidRPr="00BA3B33" w:rsidRDefault="001C7558" w:rsidP="00752BDE">
            <w:pPr>
              <w:autoSpaceDE w:val="0"/>
              <w:autoSpaceDN w:val="0"/>
              <w:adjustRightInd w:val="0"/>
              <w:rPr>
                <w:rFonts w:ascii="Times New Roman" w:hAnsi="Times New Roman" w:cs="Times New Roman"/>
                <w:bCs/>
                <w:color w:val="000000"/>
                <w:sz w:val="28"/>
                <w:szCs w:val="28"/>
              </w:rPr>
            </w:pPr>
            <w:r w:rsidRPr="00BA3B33">
              <w:rPr>
                <w:rFonts w:ascii="Times New Roman" w:hAnsi="Times New Roman" w:cs="Times New Roman"/>
                <w:bCs/>
                <w:color w:val="000000"/>
                <w:sz w:val="28"/>
                <w:szCs w:val="28"/>
              </w:rPr>
              <w:lastRenderedPageBreak/>
              <w:t>Учебные и познавательные экскурсии</w:t>
            </w:r>
          </w:p>
        </w:tc>
      </w:tr>
      <w:tr w:rsidR="001C7558" w:rsidRPr="00BA3B33" w:rsidTr="00080CBD">
        <w:tc>
          <w:tcPr>
            <w:tcW w:w="923" w:type="dxa"/>
            <w:vMerge/>
            <w:vAlign w:val="center"/>
          </w:tcPr>
          <w:p w:rsidR="001C7558" w:rsidRPr="00BA3B33" w:rsidRDefault="001C7558" w:rsidP="001C7558">
            <w:pPr>
              <w:pStyle w:val="a3"/>
              <w:numPr>
                <w:ilvl w:val="0"/>
                <w:numId w:val="2"/>
              </w:numPr>
              <w:autoSpaceDE w:val="0"/>
              <w:autoSpaceDN w:val="0"/>
              <w:adjustRightInd w:val="0"/>
              <w:jc w:val="center"/>
              <w:rPr>
                <w:rFonts w:ascii="Times New Roman" w:hAnsi="Times New Roman" w:cs="Times New Roman"/>
                <w:bCs/>
                <w:color w:val="000000"/>
                <w:sz w:val="28"/>
                <w:szCs w:val="28"/>
              </w:rPr>
            </w:pPr>
          </w:p>
        </w:tc>
        <w:tc>
          <w:tcPr>
            <w:tcW w:w="3367" w:type="dxa"/>
            <w:vMerge/>
            <w:vAlign w:val="center"/>
          </w:tcPr>
          <w:p w:rsidR="001C7558" w:rsidRPr="00BA3B33" w:rsidRDefault="001C7558" w:rsidP="00752BDE">
            <w:pPr>
              <w:autoSpaceDE w:val="0"/>
              <w:autoSpaceDN w:val="0"/>
              <w:adjustRightInd w:val="0"/>
              <w:rPr>
                <w:rFonts w:ascii="Times New Roman" w:hAnsi="Times New Roman" w:cs="Times New Roman"/>
                <w:bCs/>
                <w:color w:val="000000"/>
                <w:sz w:val="28"/>
                <w:szCs w:val="28"/>
              </w:rPr>
            </w:pPr>
          </w:p>
        </w:tc>
        <w:tc>
          <w:tcPr>
            <w:tcW w:w="5281" w:type="dxa"/>
            <w:vAlign w:val="center"/>
          </w:tcPr>
          <w:p w:rsidR="001C7558" w:rsidRPr="00BA3B33" w:rsidRDefault="001C7558" w:rsidP="00752BDE">
            <w:pPr>
              <w:autoSpaceDE w:val="0"/>
              <w:autoSpaceDN w:val="0"/>
              <w:adjustRightInd w:val="0"/>
              <w:rPr>
                <w:rFonts w:ascii="Times New Roman" w:hAnsi="Times New Roman" w:cs="Times New Roman"/>
                <w:bCs/>
                <w:color w:val="000000"/>
                <w:sz w:val="28"/>
                <w:szCs w:val="28"/>
              </w:rPr>
            </w:pPr>
            <w:proofErr w:type="spellStart"/>
            <w:r w:rsidRPr="00BA3B33">
              <w:rPr>
                <w:rFonts w:ascii="Times New Roman" w:hAnsi="Times New Roman" w:cs="Times New Roman"/>
                <w:bCs/>
                <w:color w:val="000000"/>
                <w:sz w:val="28"/>
                <w:szCs w:val="28"/>
              </w:rPr>
              <w:t>Профориентационная</w:t>
            </w:r>
            <w:proofErr w:type="spellEnd"/>
            <w:r w:rsidRPr="00BA3B33">
              <w:rPr>
                <w:rFonts w:ascii="Times New Roman" w:hAnsi="Times New Roman" w:cs="Times New Roman"/>
                <w:bCs/>
                <w:color w:val="000000"/>
                <w:sz w:val="28"/>
                <w:szCs w:val="28"/>
              </w:rPr>
              <w:t xml:space="preserve"> работа</w:t>
            </w:r>
          </w:p>
        </w:tc>
      </w:tr>
      <w:tr w:rsidR="001C7558" w:rsidRPr="00BA3B33" w:rsidTr="00080CBD">
        <w:tc>
          <w:tcPr>
            <w:tcW w:w="923" w:type="dxa"/>
            <w:vAlign w:val="center"/>
          </w:tcPr>
          <w:p w:rsidR="001C7558" w:rsidRPr="00BA3B33" w:rsidRDefault="001C7558" w:rsidP="001C7558">
            <w:pPr>
              <w:pStyle w:val="a3"/>
              <w:numPr>
                <w:ilvl w:val="0"/>
                <w:numId w:val="2"/>
              </w:numPr>
              <w:autoSpaceDE w:val="0"/>
              <w:autoSpaceDN w:val="0"/>
              <w:adjustRightInd w:val="0"/>
              <w:jc w:val="center"/>
              <w:rPr>
                <w:rFonts w:ascii="Times New Roman" w:hAnsi="Times New Roman" w:cs="Times New Roman"/>
                <w:bCs/>
                <w:color w:val="000000"/>
                <w:sz w:val="28"/>
                <w:szCs w:val="28"/>
              </w:rPr>
            </w:pPr>
          </w:p>
        </w:tc>
        <w:tc>
          <w:tcPr>
            <w:tcW w:w="3367" w:type="dxa"/>
            <w:vAlign w:val="center"/>
          </w:tcPr>
          <w:p w:rsidR="001C7558" w:rsidRPr="00BA3B33" w:rsidRDefault="001C7558" w:rsidP="00752BDE">
            <w:pPr>
              <w:autoSpaceDE w:val="0"/>
              <w:autoSpaceDN w:val="0"/>
              <w:adjustRightInd w:val="0"/>
              <w:rPr>
                <w:rFonts w:ascii="Times New Roman" w:hAnsi="Times New Roman" w:cs="Times New Roman"/>
                <w:bCs/>
                <w:color w:val="000000"/>
                <w:sz w:val="28"/>
                <w:szCs w:val="28"/>
              </w:rPr>
            </w:pPr>
            <w:r w:rsidRPr="00BA3B33">
              <w:rPr>
                <w:rFonts w:ascii="Times New Roman" w:hAnsi="Times New Roman" w:cs="Times New Roman"/>
                <w:bCs/>
                <w:color w:val="000000"/>
                <w:sz w:val="28"/>
                <w:szCs w:val="28"/>
              </w:rPr>
              <w:t>ФОК «ТРИУМФ» г</w:t>
            </w:r>
            <w:proofErr w:type="gramStart"/>
            <w:r w:rsidRPr="00BA3B33">
              <w:rPr>
                <w:rFonts w:ascii="Times New Roman" w:hAnsi="Times New Roman" w:cs="Times New Roman"/>
                <w:bCs/>
                <w:color w:val="000000"/>
                <w:sz w:val="28"/>
                <w:szCs w:val="28"/>
              </w:rPr>
              <w:t>.В</w:t>
            </w:r>
            <w:proofErr w:type="gramEnd"/>
            <w:r w:rsidRPr="00BA3B33">
              <w:rPr>
                <w:rFonts w:ascii="Times New Roman" w:hAnsi="Times New Roman" w:cs="Times New Roman"/>
                <w:bCs/>
                <w:color w:val="000000"/>
                <w:sz w:val="28"/>
                <w:szCs w:val="28"/>
              </w:rPr>
              <w:t>олодарск</w:t>
            </w:r>
          </w:p>
        </w:tc>
        <w:tc>
          <w:tcPr>
            <w:tcW w:w="5281" w:type="dxa"/>
          </w:tcPr>
          <w:p w:rsidR="001C7558" w:rsidRPr="00BA3B33" w:rsidRDefault="001C7558" w:rsidP="00752BDE">
            <w:pPr>
              <w:autoSpaceDE w:val="0"/>
              <w:autoSpaceDN w:val="0"/>
              <w:adjustRightInd w:val="0"/>
              <w:jc w:val="both"/>
              <w:rPr>
                <w:rFonts w:ascii="Times New Roman" w:hAnsi="Times New Roman" w:cs="Times New Roman"/>
                <w:color w:val="000000"/>
                <w:sz w:val="28"/>
                <w:szCs w:val="28"/>
              </w:rPr>
            </w:pPr>
            <w:proofErr w:type="gramStart"/>
            <w:r w:rsidRPr="00BA3B33">
              <w:rPr>
                <w:rFonts w:ascii="Times New Roman" w:hAnsi="Times New Roman" w:cs="Times New Roman"/>
                <w:color w:val="000000"/>
                <w:sz w:val="28"/>
                <w:szCs w:val="28"/>
              </w:rPr>
              <w:t xml:space="preserve">Занятия обучающихся в спортивных секциях </w:t>
            </w:r>
            <w:proofErr w:type="gramEnd"/>
          </w:p>
        </w:tc>
      </w:tr>
      <w:tr w:rsidR="001C7558" w:rsidRPr="00BA3B33" w:rsidTr="00080CBD">
        <w:tc>
          <w:tcPr>
            <w:tcW w:w="923" w:type="dxa"/>
            <w:vAlign w:val="center"/>
          </w:tcPr>
          <w:p w:rsidR="001C7558" w:rsidRPr="00BA3B33" w:rsidRDefault="001C7558" w:rsidP="00752BDE">
            <w:pPr>
              <w:pStyle w:val="a3"/>
              <w:autoSpaceDE w:val="0"/>
              <w:autoSpaceDN w:val="0"/>
              <w:adjustRightInd w:val="0"/>
              <w:rPr>
                <w:rFonts w:ascii="Times New Roman" w:hAnsi="Times New Roman" w:cs="Times New Roman"/>
                <w:bCs/>
                <w:color w:val="000000"/>
                <w:sz w:val="28"/>
                <w:szCs w:val="28"/>
              </w:rPr>
            </w:pPr>
          </w:p>
        </w:tc>
        <w:tc>
          <w:tcPr>
            <w:tcW w:w="3367" w:type="dxa"/>
            <w:vAlign w:val="center"/>
          </w:tcPr>
          <w:p w:rsidR="001C7558" w:rsidRPr="00BA3B33" w:rsidRDefault="001C7558" w:rsidP="00752BDE">
            <w:pPr>
              <w:autoSpaceDE w:val="0"/>
              <w:autoSpaceDN w:val="0"/>
              <w:adjustRightInd w:val="0"/>
              <w:rPr>
                <w:rFonts w:ascii="Times New Roman" w:hAnsi="Times New Roman" w:cs="Times New Roman"/>
                <w:bCs/>
                <w:color w:val="000000"/>
                <w:sz w:val="28"/>
                <w:szCs w:val="28"/>
              </w:rPr>
            </w:pPr>
          </w:p>
        </w:tc>
        <w:tc>
          <w:tcPr>
            <w:tcW w:w="5281" w:type="dxa"/>
          </w:tcPr>
          <w:p w:rsidR="001C7558" w:rsidRPr="00BA3B33" w:rsidRDefault="001C7558" w:rsidP="00752BDE">
            <w:pPr>
              <w:autoSpaceDE w:val="0"/>
              <w:autoSpaceDN w:val="0"/>
              <w:adjustRightInd w:val="0"/>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Спортивные соревнования </w:t>
            </w:r>
          </w:p>
        </w:tc>
      </w:tr>
      <w:tr w:rsidR="00080CBD" w:rsidRPr="00BA3B33" w:rsidTr="00080CBD">
        <w:tc>
          <w:tcPr>
            <w:tcW w:w="923" w:type="dxa"/>
            <w:vAlign w:val="center"/>
          </w:tcPr>
          <w:p w:rsidR="00080CBD" w:rsidRPr="00080CBD" w:rsidRDefault="00080CBD" w:rsidP="00080CBD">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080CBD">
              <w:rPr>
                <w:rFonts w:ascii="Times New Roman" w:hAnsi="Times New Roman" w:cs="Times New Roman"/>
                <w:bCs/>
                <w:color w:val="000000"/>
                <w:sz w:val="28"/>
                <w:szCs w:val="28"/>
              </w:rPr>
              <w:t>6</w:t>
            </w:r>
            <w:r>
              <w:rPr>
                <w:rFonts w:ascii="Times New Roman" w:hAnsi="Times New Roman" w:cs="Times New Roman"/>
                <w:bCs/>
                <w:color w:val="000000"/>
                <w:sz w:val="28"/>
                <w:szCs w:val="28"/>
              </w:rPr>
              <w:t>.</w:t>
            </w:r>
          </w:p>
        </w:tc>
        <w:tc>
          <w:tcPr>
            <w:tcW w:w="3367" w:type="dxa"/>
            <w:vAlign w:val="center"/>
          </w:tcPr>
          <w:p w:rsidR="00080CBD" w:rsidRPr="00BA3B33" w:rsidRDefault="00080CBD" w:rsidP="00752BDE">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КДЦ </w:t>
            </w:r>
            <w:proofErr w:type="spellStart"/>
            <w:r>
              <w:rPr>
                <w:rFonts w:ascii="Times New Roman" w:hAnsi="Times New Roman" w:cs="Times New Roman"/>
                <w:bCs/>
                <w:color w:val="000000"/>
                <w:sz w:val="28"/>
                <w:szCs w:val="28"/>
              </w:rPr>
              <w:t>п</w:t>
            </w:r>
            <w:proofErr w:type="gramStart"/>
            <w:r>
              <w:rPr>
                <w:rFonts w:ascii="Times New Roman" w:hAnsi="Times New Roman" w:cs="Times New Roman"/>
                <w:bCs/>
                <w:color w:val="000000"/>
                <w:sz w:val="28"/>
                <w:szCs w:val="28"/>
              </w:rPr>
              <w:t>.М</w:t>
            </w:r>
            <w:proofErr w:type="gramEnd"/>
            <w:r>
              <w:rPr>
                <w:rFonts w:ascii="Times New Roman" w:hAnsi="Times New Roman" w:cs="Times New Roman"/>
                <w:bCs/>
                <w:color w:val="000000"/>
                <w:sz w:val="28"/>
                <w:szCs w:val="28"/>
              </w:rPr>
              <w:t>улино</w:t>
            </w:r>
            <w:proofErr w:type="spellEnd"/>
          </w:p>
        </w:tc>
        <w:tc>
          <w:tcPr>
            <w:tcW w:w="5281" w:type="dxa"/>
          </w:tcPr>
          <w:p w:rsidR="00080CBD" w:rsidRPr="00BA3B33" w:rsidRDefault="00080CBD" w:rsidP="00752BDE">
            <w:pPr>
              <w:autoSpaceDE w:val="0"/>
              <w:autoSpaceDN w:val="0"/>
              <w:adjustRightInd w:val="0"/>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Совместные концерты, выступления учащихся. </w:t>
            </w:r>
          </w:p>
        </w:tc>
      </w:tr>
      <w:tr w:rsidR="00080CBD" w:rsidRPr="00BA3B33" w:rsidTr="00080CBD">
        <w:tc>
          <w:tcPr>
            <w:tcW w:w="923" w:type="dxa"/>
            <w:vAlign w:val="center"/>
          </w:tcPr>
          <w:p w:rsidR="00080CBD" w:rsidRDefault="00080CBD" w:rsidP="00080CBD">
            <w:pPr>
              <w:pStyle w:val="a3"/>
              <w:autoSpaceDE w:val="0"/>
              <w:autoSpaceDN w:val="0"/>
              <w:adjustRightInd w:val="0"/>
              <w:ind w:left="567"/>
              <w:rPr>
                <w:rFonts w:ascii="Times New Roman" w:hAnsi="Times New Roman" w:cs="Times New Roman"/>
                <w:bCs/>
                <w:color w:val="000000"/>
                <w:sz w:val="28"/>
                <w:szCs w:val="28"/>
              </w:rPr>
            </w:pPr>
          </w:p>
        </w:tc>
        <w:tc>
          <w:tcPr>
            <w:tcW w:w="3367" w:type="dxa"/>
            <w:vAlign w:val="center"/>
          </w:tcPr>
          <w:p w:rsidR="00080CBD" w:rsidRDefault="00080CBD" w:rsidP="00752BDE">
            <w:pPr>
              <w:autoSpaceDE w:val="0"/>
              <w:autoSpaceDN w:val="0"/>
              <w:adjustRightInd w:val="0"/>
              <w:rPr>
                <w:rFonts w:ascii="Times New Roman" w:hAnsi="Times New Roman" w:cs="Times New Roman"/>
                <w:bCs/>
                <w:color w:val="000000"/>
                <w:sz w:val="28"/>
                <w:szCs w:val="28"/>
              </w:rPr>
            </w:pPr>
          </w:p>
        </w:tc>
        <w:tc>
          <w:tcPr>
            <w:tcW w:w="5281" w:type="dxa"/>
          </w:tcPr>
          <w:p w:rsidR="00080CBD" w:rsidRPr="00BA3B33" w:rsidRDefault="00080CBD" w:rsidP="00752BDE">
            <w:pPr>
              <w:autoSpaceDE w:val="0"/>
              <w:autoSpaceDN w:val="0"/>
              <w:adjustRightInd w:val="0"/>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Смотры-конкурсы, фестивали </w:t>
            </w:r>
          </w:p>
        </w:tc>
      </w:tr>
      <w:tr w:rsidR="00080CBD" w:rsidRPr="00BA3B33" w:rsidTr="00080CBD">
        <w:tc>
          <w:tcPr>
            <w:tcW w:w="923" w:type="dxa"/>
            <w:vAlign w:val="center"/>
          </w:tcPr>
          <w:p w:rsidR="00080CBD" w:rsidRDefault="00080CBD" w:rsidP="00080CBD">
            <w:pPr>
              <w:pStyle w:val="a3"/>
              <w:autoSpaceDE w:val="0"/>
              <w:autoSpaceDN w:val="0"/>
              <w:adjustRightInd w:val="0"/>
              <w:ind w:left="284"/>
              <w:rPr>
                <w:rFonts w:ascii="Times New Roman" w:hAnsi="Times New Roman" w:cs="Times New Roman"/>
                <w:bCs/>
                <w:color w:val="000000"/>
                <w:sz w:val="28"/>
                <w:szCs w:val="28"/>
              </w:rPr>
            </w:pPr>
            <w:r>
              <w:rPr>
                <w:rFonts w:ascii="Times New Roman" w:hAnsi="Times New Roman" w:cs="Times New Roman"/>
                <w:bCs/>
                <w:color w:val="000000"/>
                <w:sz w:val="28"/>
                <w:szCs w:val="28"/>
              </w:rPr>
              <w:t>7.</w:t>
            </w:r>
          </w:p>
        </w:tc>
        <w:tc>
          <w:tcPr>
            <w:tcW w:w="3367" w:type="dxa"/>
            <w:vAlign w:val="center"/>
          </w:tcPr>
          <w:p w:rsidR="00080CBD" w:rsidRDefault="00080CBD" w:rsidP="00752BDE">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в/</w:t>
            </w:r>
            <w:proofErr w:type="gramStart"/>
            <w:r>
              <w:rPr>
                <w:rFonts w:ascii="Times New Roman" w:hAnsi="Times New Roman" w:cs="Times New Roman"/>
                <w:bCs/>
                <w:color w:val="000000"/>
                <w:sz w:val="28"/>
                <w:szCs w:val="28"/>
              </w:rPr>
              <w:t>ч</w:t>
            </w:r>
            <w:proofErr w:type="gramEnd"/>
            <w:r>
              <w:rPr>
                <w:rFonts w:ascii="Times New Roman" w:hAnsi="Times New Roman" w:cs="Times New Roman"/>
                <w:bCs/>
                <w:color w:val="000000"/>
                <w:sz w:val="28"/>
                <w:szCs w:val="28"/>
              </w:rPr>
              <w:t xml:space="preserve"> </w:t>
            </w:r>
            <w:r w:rsidR="006777F2">
              <w:rPr>
                <w:rFonts w:ascii="Times New Roman" w:hAnsi="Times New Roman" w:cs="Times New Roman"/>
                <w:bCs/>
                <w:color w:val="000000"/>
                <w:sz w:val="28"/>
                <w:szCs w:val="28"/>
              </w:rPr>
              <w:t>12801</w:t>
            </w:r>
          </w:p>
        </w:tc>
        <w:tc>
          <w:tcPr>
            <w:tcW w:w="5281" w:type="dxa"/>
          </w:tcPr>
          <w:p w:rsidR="00080CBD" w:rsidRPr="00BA3B33" w:rsidRDefault="00080CBD" w:rsidP="00752BDE">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Экскурсии, патриотические мероприятия</w:t>
            </w:r>
          </w:p>
        </w:tc>
      </w:tr>
    </w:tbl>
    <w:p w:rsidR="001C7558" w:rsidRPr="00BA3B33" w:rsidRDefault="001C7558" w:rsidP="001C7558">
      <w:pPr>
        <w:autoSpaceDE w:val="0"/>
        <w:autoSpaceDN w:val="0"/>
        <w:adjustRightInd w:val="0"/>
        <w:spacing w:after="0" w:line="240" w:lineRule="auto"/>
        <w:rPr>
          <w:rFonts w:ascii="Times New Roman" w:hAnsi="Times New Roman" w:cs="Times New Roman"/>
          <w:b/>
          <w:bCs/>
          <w:color w:val="000000"/>
          <w:sz w:val="28"/>
          <w:szCs w:val="28"/>
        </w:rPr>
      </w:pPr>
    </w:p>
    <w:p w:rsidR="001C7558" w:rsidRPr="00BA3B33" w:rsidRDefault="001C7558" w:rsidP="001C7558">
      <w:pPr>
        <w:autoSpaceDE w:val="0"/>
        <w:autoSpaceDN w:val="0"/>
        <w:adjustRightInd w:val="0"/>
        <w:spacing w:after="0" w:line="240" w:lineRule="auto"/>
        <w:jc w:val="center"/>
        <w:rPr>
          <w:rFonts w:ascii="Times New Roman" w:hAnsi="Times New Roman" w:cs="Times New Roman"/>
          <w:color w:val="000000"/>
          <w:sz w:val="28"/>
          <w:szCs w:val="28"/>
        </w:rPr>
      </w:pPr>
      <w:r w:rsidRPr="00BA3B33">
        <w:rPr>
          <w:rFonts w:ascii="Times New Roman" w:hAnsi="Times New Roman" w:cs="Times New Roman"/>
          <w:b/>
          <w:bCs/>
          <w:color w:val="000000"/>
          <w:sz w:val="28"/>
          <w:szCs w:val="28"/>
        </w:rPr>
        <w:t>3. Мониторинг эффективности реализации плана внеурочной</w:t>
      </w:r>
    </w:p>
    <w:p w:rsidR="001C7558" w:rsidRPr="00BA3B33" w:rsidRDefault="001C7558" w:rsidP="001C7558">
      <w:pPr>
        <w:autoSpaceDE w:val="0"/>
        <w:autoSpaceDN w:val="0"/>
        <w:adjustRightInd w:val="0"/>
        <w:spacing w:after="0" w:line="240" w:lineRule="auto"/>
        <w:jc w:val="center"/>
        <w:rPr>
          <w:rFonts w:ascii="Times New Roman" w:hAnsi="Times New Roman" w:cs="Times New Roman"/>
          <w:color w:val="000000"/>
          <w:sz w:val="28"/>
          <w:szCs w:val="28"/>
        </w:rPr>
      </w:pPr>
      <w:r w:rsidRPr="00BA3B33">
        <w:rPr>
          <w:rFonts w:ascii="Times New Roman" w:hAnsi="Times New Roman" w:cs="Times New Roman"/>
          <w:b/>
          <w:bCs/>
          <w:color w:val="000000"/>
          <w:sz w:val="28"/>
          <w:szCs w:val="28"/>
        </w:rPr>
        <w:t xml:space="preserve">деятельности </w:t>
      </w:r>
    </w:p>
    <w:p w:rsidR="001C7558" w:rsidRPr="00BA3B33"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В качестве основных показателей и объектов исследования эффективности реализации образовательной</w:t>
      </w:r>
      <w:r w:rsidR="00080CBD">
        <w:rPr>
          <w:rFonts w:ascii="Times New Roman" w:hAnsi="Times New Roman" w:cs="Times New Roman"/>
          <w:color w:val="000000"/>
          <w:sz w:val="28"/>
          <w:szCs w:val="28"/>
        </w:rPr>
        <w:t xml:space="preserve"> </w:t>
      </w:r>
      <w:r w:rsidRPr="00BA3B33">
        <w:rPr>
          <w:rFonts w:ascii="Times New Roman" w:hAnsi="Times New Roman" w:cs="Times New Roman"/>
          <w:color w:val="000000"/>
          <w:sz w:val="28"/>
          <w:szCs w:val="28"/>
        </w:rPr>
        <w:t xml:space="preserve">организацией плана внеурочной деятельности выступают: </w:t>
      </w:r>
    </w:p>
    <w:p w:rsidR="001C7558" w:rsidRPr="00BA3B33"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1. Особенности развития личностной, социальной, экологической, профессиональной и </w:t>
      </w:r>
      <w:proofErr w:type="spellStart"/>
      <w:r w:rsidRPr="00BA3B33">
        <w:rPr>
          <w:rFonts w:ascii="Times New Roman" w:hAnsi="Times New Roman" w:cs="Times New Roman"/>
          <w:color w:val="000000"/>
          <w:sz w:val="28"/>
          <w:szCs w:val="28"/>
        </w:rPr>
        <w:t>здоровьесберегающей</w:t>
      </w:r>
      <w:proofErr w:type="spellEnd"/>
      <w:r w:rsidRPr="00BA3B33">
        <w:rPr>
          <w:rFonts w:ascii="Times New Roman" w:hAnsi="Times New Roman" w:cs="Times New Roman"/>
          <w:color w:val="000000"/>
          <w:sz w:val="28"/>
          <w:szCs w:val="28"/>
        </w:rPr>
        <w:t xml:space="preserve"> культуры </w:t>
      </w:r>
      <w:proofErr w:type="gramStart"/>
      <w:r w:rsidRPr="00BA3B33">
        <w:rPr>
          <w:rFonts w:ascii="Times New Roman" w:hAnsi="Times New Roman" w:cs="Times New Roman"/>
          <w:color w:val="000000"/>
          <w:sz w:val="28"/>
          <w:szCs w:val="28"/>
        </w:rPr>
        <w:t>обучающихся</w:t>
      </w:r>
      <w:proofErr w:type="gramEnd"/>
      <w:r w:rsidRPr="00BA3B33">
        <w:rPr>
          <w:rFonts w:ascii="Times New Roman" w:hAnsi="Times New Roman" w:cs="Times New Roman"/>
          <w:color w:val="000000"/>
          <w:sz w:val="28"/>
          <w:szCs w:val="28"/>
        </w:rPr>
        <w:t xml:space="preserve">. </w:t>
      </w:r>
    </w:p>
    <w:p w:rsidR="001C7558" w:rsidRPr="00BA3B33"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1C7558" w:rsidRPr="00BA3B33"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BA3B33">
        <w:rPr>
          <w:rFonts w:ascii="Times New Roman" w:hAnsi="Times New Roman" w:cs="Times New Roman"/>
          <w:color w:val="000000"/>
          <w:sz w:val="28"/>
          <w:szCs w:val="28"/>
        </w:rPr>
        <w:t xml:space="preserve">3. Особенности детско-родительских отношений и степень включенности родителей (законных представителей) в образовательный и воспитательный процесс. </w:t>
      </w:r>
    </w:p>
    <w:p w:rsidR="001C7558" w:rsidRPr="00BA3B33" w:rsidRDefault="001C7558" w:rsidP="001C7558">
      <w:pPr>
        <w:autoSpaceDE w:val="0"/>
        <w:autoSpaceDN w:val="0"/>
        <w:adjustRightInd w:val="0"/>
        <w:spacing w:after="0" w:line="240" w:lineRule="auto"/>
        <w:jc w:val="center"/>
        <w:rPr>
          <w:rFonts w:ascii="Times New Roman" w:hAnsi="Times New Roman" w:cs="Times New Roman"/>
          <w:color w:val="000000"/>
          <w:sz w:val="28"/>
          <w:szCs w:val="28"/>
        </w:rPr>
      </w:pPr>
      <w:r w:rsidRPr="00BA3B33">
        <w:rPr>
          <w:rFonts w:ascii="Times New Roman" w:hAnsi="Times New Roman" w:cs="Times New Roman"/>
          <w:b/>
          <w:bCs/>
          <w:color w:val="000000"/>
          <w:sz w:val="28"/>
          <w:szCs w:val="28"/>
        </w:rPr>
        <w:t>3.1. Критерии выбраны по следующим принципам:</w:t>
      </w:r>
    </w:p>
    <w:p w:rsidR="001C7558" w:rsidRPr="00BA3B33"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BA3B33">
        <w:rPr>
          <w:rFonts w:ascii="Times New Roman" w:hAnsi="Times New Roman" w:cs="Times New Roman"/>
          <w:b/>
          <w:bCs/>
          <w:i/>
          <w:iCs/>
          <w:color w:val="000000"/>
          <w:sz w:val="28"/>
          <w:szCs w:val="28"/>
        </w:rPr>
        <w:t xml:space="preserve">1. Критерий результативности </w:t>
      </w:r>
      <w:r w:rsidRPr="00BA3B33">
        <w:rPr>
          <w:rFonts w:ascii="Times New Roman" w:hAnsi="Times New Roman" w:cs="Times New Roman"/>
          <w:color w:val="000000"/>
          <w:sz w:val="28"/>
          <w:szCs w:val="28"/>
        </w:rPr>
        <w:t xml:space="preserve">(УУД, олимпиады, победы в конкурсах, динамика состоящих на учете, количества учеников в школе, текучесть кадров и т.п.) – помогает оценить результаты образовательного и воспитательного процесса в своем единстве в общих показателях. При неблагополучии в качестве общения участников ОП, будет ухудшаться мотивация к учению, к участию в урочной так и внеурочной жизни, что, несомненно, приведет к снижению показателей качества обучения и росту показателей </w:t>
      </w:r>
      <w:proofErr w:type="spellStart"/>
      <w:r w:rsidRPr="00BA3B33">
        <w:rPr>
          <w:rFonts w:ascii="Times New Roman" w:hAnsi="Times New Roman" w:cs="Times New Roman"/>
          <w:color w:val="000000"/>
          <w:sz w:val="28"/>
          <w:szCs w:val="28"/>
        </w:rPr>
        <w:t>дезадаптивной</w:t>
      </w:r>
      <w:proofErr w:type="spellEnd"/>
      <w:r w:rsidRPr="00BA3B33">
        <w:rPr>
          <w:rFonts w:ascii="Times New Roman" w:hAnsi="Times New Roman" w:cs="Times New Roman"/>
          <w:color w:val="000000"/>
          <w:sz w:val="28"/>
          <w:szCs w:val="28"/>
        </w:rPr>
        <w:t xml:space="preserve"> группы. </w:t>
      </w:r>
    </w:p>
    <w:p w:rsidR="001C7558" w:rsidRPr="00BA3B33"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BA3B33">
        <w:rPr>
          <w:rFonts w:ascii="Times New Roman" w:hAnsi="Times New Roman" w:cs="Times New Roman"/>
          <w:b/>
          <w:bCs/>
          <w:i/>
          <w:iCs/>
          <w:color w:val="000000"/>
          <w:sz w:val="28"/>
          <w:szCs w:val="28"/>
        </w:rPr>
        <w:t xml:space="preserve">2. Критерий вовлеченности </w:t>
      </w:r>
      <w:r w:rsidRPr="00BA3B33">
        <w:rPr>
          <w:rFonts w:ascii="Times New Roman" w:hAnsi="Times New Roman" w:cs="Times New Roman"/>
          <w:color w:val="000000"/>
          <w:sz w:val="28"/>
          <w:szCs w:val="28"/>
        </w:rPr>
        <w:t xml:space="preserve">(сколько людей </w:t>
      </w:r>
      <w:proofErr w:type="gramStart"/>
      <w:r w:rsidRPr="00BA3B33">
        <w:rPr>
          <w:rFonts w:ascii="Times New Roman" w:hAnsi="Times New Roman" w:cs="Times New Roman"/>
          <w:color w:val="000000"/>
          <w:sz w:val="28"/>
          <w:szCs w:val="28"/>
        </w:rPr>
        <w:t>участвуют</w:t>
      </w:r>
      <w:proofErr w:type="gramEnd"/>
      <w:r w:rsidRPr="00BA3B33">
        <w:rPr>
          <w:rFonts w:ascii="Times New Roman" w:hAnsi="Times New Roman" w:cs="Times New Roman"/>
          <w:color w:val="000000"/>
          <w:sz w:val="28"/>
          <w:szCs w:val="28"/>
        </w:rPr>
        <w:t xml:space="preserve"> в чем либо; все ли категории участников ОП принимают участие в жизни школы как воспитательной системы). Если нет мотивации находиться в школе – всем или каким-то отдельным участникам ОП, </w:t>
      </w:r>
      <w:proofErr w:type="gramStart"/>
      <w:r w:rsidRPr="00BA3B33">
        <w:rPr>
          <w:rFonts w:ascii="Times New Roman" w:hAnsi="Times New Roman" w:cs="Times New Roman"/>
          <w:color w:val="000000"/>
          <w:sz w:val="28"/>
          <w:szCs w:val="28"/>
        </w:rPr>
        <w:t>значит</w:t>
      </w:r>
      <w:proofErr w:type="gramEnd"/>
      <w:r w:rsidRPr="00BA3B33">
        <w:rPr>
          <w:rFonts w:ascii="Times New Roman" w:hAnsi="Times New Roman" w:cs="Times New Roman"/>
          <w:color w:val="000000"/>
          <w:sz w:val="28"/>
          <w:szCs w:val="28"/>
        </w:rPr>
        <w:t xml:space="preserve"> не найдена необходимая тональность в предложениях школы – надо искать, может быть от чего-то отказываться. Если есть стабильность или рост вовлеченности, то это говорит о правильном направлении работы школы, соответствии ее предложения спросу (</w:t>
      </w:r>
      <w:proofErr w:type="gramStart"/>
      <w:r w:rsidRPr="00BA3B33">
        <w:rPr>
          <w:rFonts w:ascii="Times New Roman" w:hAnsi="Times New Roman" w:cs="Times New Roman"/>
          <w:color w:val="000000"/>
          <w:sz w:val="28"/>
          <w:szCs w:val="28"/>
        </w:rPr>
        <w:t>то</w:t>
      </w:r>
      <w:proofErr w:type="gramEnd"/>
      <w:r w:rsidRPr="00BA3B33">
        <w:rPr>
          <w:rFonts w:ascii="Times New Roman" w:hAnsi="Times New Roman" w:cs="Times New Roman"/>
          <w:color w:val="000000"/>
          <w:sz w:val="28"/>
          <w:szCs w:val="28"/>
        </w:rPr>
        <w:t xml:space="preserve"> что предлагается – действительно интересно участникам ОП). </w:t>
      </w:r>
    </w:p>
    <w:p w:rsidR="001C7558" w:rsidRDefault="001C7558" w:rsidP="001C7558">
      <w:pPr>
        <w:autoSpaceDE w:val="0"/>
        <w:autoSpaceDN w:val="0"/>
        <w:adjustRightInd w:val="0"/>
        <w:spacing w:after="0" w:line="240" w:lineRule="auto"/>
        <w:jc w:val="both"/>
        <w:rPr>
          <w:rFonts w:ascii="Times New Roman" w:hAnsi="Times New Roman" w:cs="Times New Roman"/>
          <w:color w:val="000000"/>
          <w:sz w:val="28"/>
          <w:szCs w:val="28"/>
        </w:rPr>
      </w:pPr>
      <w:r w:rsidRPr="00BA3B33">
        <w:rPr>
          <w:rFonts w:ascii="Times New Roman" w:hAnsi="Times New Roman" w:cs="Times New Roman"/>
          <w:b/>
          <w:bCs/>
          <w:i/>
          <w:iCs/>
          <w:color w:val="000000"/>
          <w:sz w:val="28"/>
          <w:szCs w:val="28"/>
        </w:rPr>
        <w:t xml:space="preserve">3. Критерий возможностей </w:t>
      </w:r>
      <w:r w:rsidRPr="00BA3B33">
        <w:rPr>
          <w:rFonts w:ascii="Times New Roman" w:hAnsi="Times New Roman" w:cs="Times New Roman"/>
          <w:color w:val="000000"/>
          <w:sz w:val="28"/>
          <w:szCs w:val="28"/>
        </w:rPr>
        <w:t xml:space="preserve">(сколько конкурсов, мероприятий, творческих объединений учителей, родителей; обновление материально-технической базы, и пр.; для всех ли групп достаточно возможностей для участия в жизни школы как воспитательной системы). </w:t>
      </w:r>
    </w:p>
    <w:p w:rsidR="00752BE1" w:rsidRDefault="00752BE1" w:rsidP="001C755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каждом классе ведется рейтинговая карта участия в мероприятиях различного уровня.</w:t>
      </w:r>
    </w:p>
    <w:p w:rsidR="00FB7FF3" w:rsidRPr="00FB7FF3" w:rsidRDefault="00FB7FF3" w:rsidP="00FB7FF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752BE1">
        <w:rPr>
          <w:rFonts w:ascii="Times New Roman" w:hAnsi="Times New Roman" w:cs="Times New Roman"/>
          <w:color w:val="000000"/>
          <w:sz w:val="28"/>
          <w:szCs w:val="28"/>
        </w:rPr>
        <w:t xml:space="preserve">Диагностика воспитания </w:t>
      </w:r>
      <w:r w:rsidRPr="00752BE1">
        <w:rPr>
          <w:rFonts w:ascii="Times New Roman" w:eastAsia="Times New Roman" w:hAnsi="Times New Roman" w:cs="Times New Roman"/>
          <w:sz w:val="28"/>
          <w:szCs w:val="28"/>
        </w:rPr>
        <w:t>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w:t>
      </w:r>
    </w:p>
    <w:tbl>
      <w:tblPr>
        <w:tblStyle w:val="a4"/>
        <w:tblW w:w="11057" w:type="dxa"/>
        <w:tblInd w:w="-1026" w:type="dxa"/>
        <w:tblLook w:val="04A0"/>
      </w:tblPr>
      <w:tblGrid>
        <w:gridCol w:w="4237"/>
        <w:gridCol w:w="2966"/>
        <w:gridCol w:w="3854"/>
      </w:tblGrid>
      <w:tr w:rsidR="00FB7FF3" w:rsidRPr="00F77943" w:rsidTr="006777F2">
        <w:trPr>
          <w:trHeight w:val="1020"/>
        </w:trPr>
        <w:tc>
          <w:tcPr>
            <w:tcW w:w="4237" w:type="dxa"/>
          </w:tcPr>
          <w:p w:rsidR="00FB7FF3" w:rsidRPr="00F77943" w:rsidRDefault="00FB7FF3" w:rsidP="00586140">
            <w:pPr>
              <w:spacing w:line="360" w:lineRule="auto"/>
              <w:jc w:val="both"/>
              <w:rPr>
                <w:rFonts w:ascii="Times New Roman" w:hAnsi="Times New Roman" w:cs="Times New Roman"/>
                <w:b/>
                <w:sz w:val="24"/>
                <w:szCs w:val="24"/>
              </w:rPr>
            </w:pPr>
            <w:r w:rsidRPr="00F77943">
              <w:rPr>
                <w:rFonts w:ascii="Times New Roman" w:hAnsi="Times New Roman" w:cs="Times New Roman"/>
                <w:b/>
                <w:sz w:val="24"/>
                <w:szCs w:val="24"/>
              </w:rPr>
              <w:t>Ожидаемые результаты</w:t>
            </w:r>
          </w:p>
        </w:tc>
        <w:tc>
          <w:tcPr>
            <w:tcW w:w="2966" w:type="dxa"/>
          </w:tcPr>
          <w:p w:rsidR="00FB7FF3" w:rsidRPr="00F77943" w:rsidRDefault="00FB7FF3" w:rsidP="00586140">
            <w:pPr>
              <w:spacing w:line="360" w:lineRule="auto"/>
              <w:jc w:val="both"/>
              <w:rPr>
                <w:rFonts w:ascii="Times New Roman" w:hAnsi="Times New Roman" w:cs="Times New Roman"/>
                <w:b/>
                <w:sz w:val="24"/>
                <w:szCs w:val="24"/>
              </w:rPr>
            </w:pPr>
            <w:r w:rsidRPr="00F77943">
              <w:rPr>
                <w:rFonts w:ascii="Times New Roman" w:hAnsi="Times New Roman" w:cs="Times New Roman"/>
                <w:b/>
                <w:sz w:val="24"/>
                <w:szCs w:val="24"/>
              </w:rPr>
              <w:t>Критерии отслеживания</w:t>
            </w:r>
          </w:p>
        </w:tc>
        <w:tc>
          <w:tcPr>
            <w:tcW w:w="3854" w:type="dxa"/>
          </w:tcPr>
          <w:p w:rsidR="00FB7FF3" w:rsidRPr="00F77943" w:rsidRDefault="00FB7FF3" w:rsidP="00586140">
            <w:pPr>
              <w:spacing w:line="360" w:lineRule="auto"/>
              <w:jc w:val="both"/>
              <w:rPr>
                <w:rFonts w:ascii="Times New Roman" w:hAnsi="Times New Roman" w:cs="Times New Roman"/>
                <w:b/>
                <w:sz w:val="24"/>
                <w:szCs w:val="24"/>
              </w:rPr>
            </w:pPr>
            <w:r w:rsidRPr="00F77943">
              <w:rPr>
                <w:rFonts w:ascii="Times New Roman" w:hAnsi="Times New Roman" w:cs="Times New Roman"/>
                <w:b/>
                <w:sz w:val="24"/>
                <w:szCs w:val="24"/>
              </w:rPr>
              <w:t>Методики</w:t>
            </w:r>
          </w:p>
        </w:tc>
      </w:tr>
      <w:tr w:rsidR="00FB7FF3" w:rsidRPr="00F77943" w:rsidTr="006777F2">
        <w:trPr>
          <w:trHeight w:val="510"/>
        </w:trPr>
        <w:tc>
          <w:tcPr>
            <w:tcW w:w="4237" w:type="dxa"/>
          </w:tcPr>
          <w:p w:rsidR="00FB7FF3" w:rsidRPr="00F77943" w:rsidRDefault="00FB7FF3" w:rsidP="00586140">
            <w:pPr>
              <w:spacing w:line="360" w:lineRule="auto"/>
              <w:jc w:val="both"/>
              <w:rPr>
                <w:rFonts w:ascii="Times New Roman" w:hAnsi="Times New Roman" w:cs="Times New Roman"/>
                <w:sz w:val="24"/>
                <w:szCs w:val="24"/>
              </w:rPr>
            </w:pPr>
            <w:r w:rsidRPr="00F77943">
              <w:rPr>
                <w:rFonts w:ascii="Times New Roman" w:hAnsi="Times New Roman" w:cs="Times New Roman"/>
                <w:sz w:val="24"/>
                <w:szCs w:val="24"/>
              </w:rPr>
              <w:t>Охват внеурочной деятельностью</w:t>
            </w:r>
          </w:p>
        </w:tc>
        <w:tc>
          <w:tcPr>
            <w:tcW w:w="2966" w:type="dxa"/>
          </w:tcPr>
          <w:p w:rsidR="00FB7FF3" w:rsidRPr="00F77943" w:rsidRDefault="00FB7FF3" w:rsidP="00586140">
            <w:pPr>
              <w:spacing w:line="360" w:lineRule="auto"/>
              <w:jc w:val="both"/>
              <w:rPr>
                <w:rFonts w:ascii="Times New Roman" w:hAnsi="Times New Roman" w:cs="Times New Roman"/>
                <w:sz w:val="24"/>
                <w:szCs w:val="24"/>
              </w:rPr>
            </w:pPr>
            <w:r w:rsidRPr="00F77943">
              <w:rPr>
                <w:rFonts w:ascii="Times New Roman" w:hAnsi="Times New Roman" w:cs="Times New Roman"/>
                <w:sz w:val="24"/>
                <w:szCs w:val="24"/>
              </w:rPr>
              <w:t xml:space="preserve">Занятость </w:t>
            </w:r>
            <w:proofErr w:type="gramStart"/>
            <w:r w:rsidRPr="00F77943">
              <w:rPr>
                <w:rFonts w:ascii="Times New Roman" w:hAnsi="Times New Roman" w:cs="Times New Roman"/>
                <w:sz w:val="24"/>
                <w:szCs w:val="24"/>
              </w:rPr>
              <w:t>обучающихся</w:t>
            </w:r>
            <w:proofErr w:type="gramEnd"/>
            <w:r w:rsidRPr="00F77943">
              <w:rPr>
                <w:rFonts w:ascii="Times New Roman" w:hAnsi="Times New Roman" w:cs="Times New Roman"/>
                <w:sz w:val="24"/>
                <w:szCs w:val="24"/>
              </w:rPr>
              <w:t xml:space="preserve"> во внеурочное время</w:t>
            </w:r>
          </w:p>
        </w:tc>
        <w:tc>
          <w:tcPr>
            <w:tcW w:w="3854" w:type="dxa"/>
          </w:tcPr>
          <w:p w:rsidR="00FB7FF3" w:rsidRPr="00F77943" w:rsidRDefault="00FB7FF3" w:rsidP="00586140">
            <w:pPr>
              <w:spacing w:line="360" w:lineRule="auto"/>
              <w:jc w:val="both"/>
              <w:rPr>
                <w:rFonts w:ascii="Times New Roman" w:hAnsi="Times New Roman" w:cs="Times New Roman"/>
                <w:sz w:val="24"/>
                <w:szCs w:val="24"/>
              </w:rPr>
            </w:pPr>
            <w:r w:rsidRPr="00F77943">
              <w:rPr>
                <w:rFonts w:ascii="Times New Roman" w:hAnsi="Times New Roman" w:cs="Times New Roman"/>
                <w:sz w:val="24"/>
                <w:szCs w:val="24"/>
              </w:rPr>
              <w:t>Сводная таблица, график</w:t>
            </w:r>
          </w:p>
        </w:tc>
      </w:tr>
      <w:tr w:rsidR="00FB7FF3" w:rsidRPr="00F77943" w:rsidTr="006777F2">
        <w:trPr>
          <w:trHeight w:val="510"/>
        </w:trPr>
        <w:tc>
          <w:tcPr>
            <w:tcW w:w="4237" w:type="dxa"/>
          </w:tcPr>
          <w:p w:rsidR="00FB7FF3" w:rsidRPr="00F77943" w:rsidRDefault="00FB7FF3" w:rsidP="00586140">
            <w:pPr>
              <w:spacing w:line="360" w:lineRule="auto"/>
              <w:jc w:val="both"/>
              <w:rPr>
                <w:rFonts w:ascii="Times New Roman" w:hAnsi="Times New Roman" w:cs="Times New Roman"/>
                <w:sz w:val="24"/>
                <w:szCs w:val="24"/>
              </w:rPr>
            </w:pPr>
            <w:r w:rsidRPr="00F77943">
              <w:rPr>
                <w:rFonts w:ascii="Times New Roman" w:hAnsi="Times New Roman" w:cs="Times New Roman"/>
                <w:sz w:val="24"/>
                <w:szCs w:val="24"/>
              </w:rPr>
              <w:t>Уровень воспитанности</w:t>
            </w:r>
          </w:p>
        </w:tc>
        <w:tc>
          <w:tcPr>
            <w:tcW w:w="2966" w:type="dxa"/>
          </w:tcPr>
          <w:p w:rsidR="00FB7FF3" w:rsidRPr="00F77943" w:rsidRDefault="00FB7FF3" w:rsidP="00586140">
            <w:pPr>
              <w:spacing w:line="360" w:lineRule="auto"/>
              <w:jc w:val="both"/>
              <w:rPr>
                <w:rFonts w:ascii="Times New Roman" w:hAnsi="Times New Roman" w:cs="Times New Roman"/>
                <w:sz w:val="24"/>
                <w:szCs w:val="24"/>
              </w:rPr>
            </w:pPr>
            <w:r w:rsidRPr="00F77943">
              <w:rPr>
                <w:rFonts w:ascii="Times New Roman" w:hAnsi="Times New Roman" w:cs="Times New Roman"/>
                <w:sz w:val="24"/>
                <w:szCs w:val="24"/>
              </w:rPr>
              <w:t>Основные показатели нравственной воспитанности</w:t>
            </w:r>
          </w:p>
        </w:tc>
        <w:tc>
          <w:tcPr>
            <w:tcW w:w="3854" w:type="dxa"/>
          </w:tcPr>
          <w:p w:rsidR="00FB7FF3" w:rsidRPr="00F77943" w:rsidRDefault="00FB7FF3" w:rsidP="00586140">
            <w:pPr>
              <w:spacing w:line="360" w:lineRule="auto"/>
              <w:jc w:val="both"/>
              <w:rPr>
                <w:rFonts w:ascii="Times New Roman" w:hAnsi="Times New Roman" w:cs="Times New Roman"/>
                <w:sz w:val="24"/>
                <w:szCs w:val="24"/>
              </w:rPr>
            </w:pPr>
            <w:r w:rsidRPr="00F77943">
              <w:rPr>
                <w:rFonts w:ascii="Times New Roman" w:hAnsi="Times New Roman" w:cs="Times New Roman"/>
                <w:sz w:val="24"/>
                <w:szCs w:val="24"/>
              </w:rPr>
              <w:t>Методика Н.П.Капустина</w:t>
            </w:r>
          </w:p>
          <w:p w:rsidR="00FB7FF3" w:rsidRPr="00F77943" w:rsidRDefault="00FB7FF3" w:rsidP="00586140">
            <w:pPr>
              <w:spacing w:line="360" w:lineRule="auto"/>
              <w:jc w:val="both"/>
              <w:rPr>
                <w:rFonts w:ascii="Times New Roman" w:hAnsi="Times New Roman" w:cs="Times New Roman"/>
                <w:sz w:val="24"/>
                <w:szCs w:val="24"/>
              </w:rPr>
            </w:pPr>
            <w:r w:rsidRPr="00F77943">
              <w:rPr>
                <w:rFonts w:ascii="Times New Roman" w:hAnsi="Times New Roman" w:cs="Times New Roman"/>
                <w:sz w:val="24"/>
                <w:szCs w:val="24"/>
              </w:rPr>
              <w:t>Методика М.И. Шиловой</w:t>
            </w:r>
          </w:p>
        </w:tc>
      </w:tr>
      <w:tr w:rsidR="00FB7FF3" w:rsidRPr="00F77943" w:rsidTr="006777F2">
        <w:trPr>
          <w:trHeight w:val="495"/>
        </w:trPr>
        <w:tc>
          <w:tcPr>
            <w:tcW w:w="4237" w:type="dxa"/>
          </w:tcPr>
          <w:p w:rsidR="00FB7FF3" w:rsidRPr="00F77943" w:rsidRDefault="00FB7FF3" w:rsidP="00586140">
            <w:pPr>
              <w:spacing w:line="360" w:lineRule="auto"/>
              <w:jc w:val="both"/>
              <w:rPr>
                <w:rFonts w:ascii="Times New Roman" w:hAnsi="Times New Roman" w:cs="Times New Roman"/>
                <w:sz w:val="24"/>
                <w:szCs w:val="24"/>
              </w:rPr>
            </w:pPr>
            <w:r w:rsidRPr="00F77943">
              <w:rPr>
                <w:rFonts w:ascii="Times New Roman" w:hAnsi="Times New Roman" w:cs="Times New Roman"/>
                <w:sz w:val="24"/>
                <w:szCs w:val="24"/>
              </w:rPr>
              <w:t>Результативность участия в мероприятиях различного уровня</w:t>
            </w:r>
          </w:p>
        </w:tc>
        <w:tc>
          <w:tcPr>
            <w:tcW w:w="2966" w:type="dxa"/>
          </w:tcPr>
          <w:p w:rsidR="00FB7FF3" w:rsidRPr="00F77943" w:rsidRDefault="00FB7FF3" w:rsidP="00586140">
            <w:pPr>
              <w:spacing w:line="360" w:lineRule="auto"/>
              <w:jc w:val="both"/>
              <w:rPr>
                <w:rFonts w:ascii="Times New Roman" w:hAnsi="Times New Roman" w:cs="Times New Roman"/>
                <w:sz w:val="24"/>
                <w:szCs w:val="24"/>
              </w:rPr>
            </w:pPr>
          </w:p>
        </w:tc>
        <w:tc>
          <w:tcPr>
            <w:tcW w:w="3854" w:type="dxa"/>
          </w:tcPr>
          <w:p w:rsidR="00FB7FF3" w:rsidRPr="00F77943" w:rsidRDefault="00FB7FF3" w:rsidP="00586140">
            <w:pPr>
              <w:spacing w:line="360" w:lineRule="auto"/>
              <w:jc w:val="both"/>
              <w:rPr>
                <w:rFonts w:ascii="Times New Roman" w:hAnsi="Times New Roman" w:cs="Times New Roman"/>
                <w:sz w:val="24"/>
                <w:szCs w:val="24"/>
              </w:rPr>
            </w:pPr>
            <w:r w:rsidRPr="00F77943">
              <w:rPr>
                <w:rFonts w:ascii="Times New Roman" w:hAnsi="Times New Roman" w:cs="Times New Roman"/>
                <w:sz w:val="24"/>
                <w:szCs w:val="24"/>
              </w:rPr>
              <w:t>Сводная таблица</w:t>
            </w:r>
          </w:p>
        </w:tc>
      </w:tr>
      <w:tr w:rsidR="006777F2" w:rsidRPr="00F77943" w:rsidTr="006777F2">
        <w:trPr>
          <w:trHeight w:val="495"/>
        </w:trPr>
        <w:tc>
          <w:tcPr>
            <w:tcW w:w="4237" w:type="dxa"/>
          </w:tcPr>
          <w:p w:rsidR="006777F2" w:rsidRPr="006777F2" w:rsidRDefault="006777F2" w:rsidP="00586140">
            <w:pPr>
              <w:spacing w:line="360" w:lineRule="auto"/>
              <w:jc w:val="both"/>
              <w:rPr>
                <w:rFonts w:ascii="Times New Roman" w:hAnsi="Times New Roman" w:cs="Times New Roman"/>
                <w:sz w:val="24"/>
                <w:szCs w:val="24"/>
              </w:rPr>
            </w:pPr>
            <w:proofErr w:type="spellStart"/>
            <w:r w:rsidRPr="006777F2">
              <w:rPr>
                <w:rFonts w:ascii="Times New Roman" w:hAnsi="Times New Roman" w:cs="Times New Roman"/>
                <w:szCs w:val="24"/>
              </w:rPr>
              <w:t>Сформированность</w:t>
            </w:r>
            <w:proofErr w:type="spellEnd"/>
            <w:r w:rsidRPr="006777F2">
              <w:rPr>
                <w:rFonts w:ascii="Times New Roman" w:hAnsi="Times New Roman" w:cs="Times New Roman"/>
                <w:szCs w:val="24"/>
              </w:rPr>
              <w:t xml:space="preserve"> знаний о ЗОЖ</w:t>
            </w:r>
          </w:p>
        </w:tc>
        <w:tc>
          <w:tcPr>
            <w:tcW w:w="2966" w:type="dxa"/>
          </w:tcPr>
          <w:p w:rsidR="006777F2" w:rsidRPr="006777F2" w:rsidRDefault="006777F2" w:rsidP="00586140">
            <w:pPr>
              <w:spacing w:line="360" w:lineRule="auto"/>
              <w:jc w:val="both"/>
              <w:rPr>
                <w:rFonts w:ascii="Times New Roman" w:hAnsi="Times New Roman" w:cs="Times New Roman"/>
                <w:sz w:val="24"/>
                <w:szCs w:val="24"/>
              </w:rPr>
            </w:pPr>
            <w:r w:rsidRPr="006777F2">
              <w:rPr>
                <w:rFonts w:ascii="Times New Roman" w:hAnsi="Times New Roman" w:cs="Times New Roman"/>
                <w:color w:val="000000"/>
                <w:szCs w:val="24"/>
                <w:shd w:val="clear" w:color="auto" w:fill="FFFFFF"/>
              </w:rPr>
              <w:t>Изучение уровня владения школьниками культурными нормами в сфере здоровья.</w:t>
            </w:r>
          </w:p>
        </w:tc>
        <w:tc>
          <w:tcPr>
            <w:tcW w:w="3854" w:type="dxa"/>
          </w:tcPr>
          <w:p w:rsidR="006777F2" w:rsidRPr="006777F2" w:rsidRDefault="006777F2" w:rsidP="00586140">
            <w:pPr>
              <w:spacing w:line="360" w:lineRule="auto"/>
              <w:jc w:val="both"/>
              <w:rPr>
                <w:rFonts w:ascii="Times New Roman" w:hAnsi="Times New Roman" w:cs="Times New Roman"/>
                <w:sz w:val="24"/>
                <w:szCs w:val="24"/>
              </w:rPr>
            </w:pPr>
            <w:r w:rsidRPr="006777F2">
              <w:rPr>
                <w:rFonts w:ascii="Times New Roman" w:hAnsi="Times New Roman" w:cs="Times New Roman"/>
                <w:sz w:val="24"/>
                <w:szCs w:val="24"/>
              </w:rPr>
              <w:t>Методика Н.С.Гаркуша</w:t>
            </w:r>
          </w:p>
        </w:tc>
      </w:tr>
      <w:tr w:rsidR="00FB7FF3" w:rsidRPr="00F77943" w:rsidTr="006777F2">
        <w:trPr>
          <w:trHeight w:val="510"/>
        </w:trPr>
        <w:tc>
          <w:tcPr>
            <w:tcW w:w="4237" w:type="dxa"/>
          </w:tcPr>
          <w:p w:rsidR="00FB7FF3" w:rsidRPr="00F77943" w:rsidRDefault="00FB7FF3" w:rsidP="00586140">
            <w:pPr>
              <w:spacing w:line="360" w:lineRule="auto"/>
              <w:jc w:val="both"/>
              <w:rPr>
                <w:rFonts w:ascii="Times New Roman" w:hAnsi="Times New Roman" w:cs="Times New Roman"/>
                <w:sz w:val="24"/>
                <w:szCs w:val="24"/>
              </w:rPr>
            </w:pPr>
            <w:r w:rsidRPr="00F77943">
              <w:rPr>
                <w:rFonts w:ascii="Times New Roman" w:hAnsi="Times New Roman" w:cs="Times New Roman"/>
                <w:sz w:val="24"/>
                <w:szCs w:val="24"/>
              </w:rPr>
              <w:t xml:space="preserve">Характер межличностных отношений в </w:t>
            </w:r>
            <w:proofErr w:type="spellStart"/>
            <w:r w:rsidRPr="00F77943">
              <w:rPr>
                <w:rFonts w:ascii="Times New Roman" w:hAnsi="Times New Roman" w:cs="Times New Roman"/>
                <w:sz w:val="24"/>
                <w:szCs w:val="24"/>
              </w:rPr>
              <w:t>микроколлективе</w:t>
            </w:r>
            <w:proofErr w:type="spellEnd"/>
            <w:r w:rsidRPr="00F77943">
              <w:rPr>
                <w:rFonts w:ascii="Times New Roman" w:hAnsi="Times New Roman" w:cs="Times New Roman"/>
                <w:sz w:val="24"/>
                <w:szCs w:val="24"/>
              </w:rPr>
              <w:t>.</w:t>
            </w:r>
          </w:p>
        </w:tc>
        <w:tc>
          <w:tcPr>
            <w:tcW w:w="2966" w:type="dxa"/>
          </w:tcPr>
          <w:p w:rsidR="00FB7FF3" w:rsidRPr="00F77943" w:rsidRDefault="00FB7FF3" w:rsidP="00586140">
            <w:pPr>
              <w:spacing w:line="360" w:lineRule="auto"/>
              <w:jc w:val="both"/>
              <w:rPr>
                <w:rFonts w:ascii="Times New Roman" w:hAnsi="Times New Roman" w:cs="Times New Roman"/>
                <w:sz w:val="24"/>
                <w:szCs w:val="24"/>
              </w:rPr>
            </w:pPr>
            <w:r w:rsidRPr="00F77943">
              <w:rPr>
                <w:rFonts w:ascii="Times New Roman" w:hAnsi="Times New Roman" w:cs="Times New Roman"/>
                <w:sz w:val="24"/>
                <w:szCs w:val="24"/>
              </w:rPr>
              <w:t>Оценка межличностных отношений неформального типа</w:t>
            </w:r>
          </w:p>
        </w:tc>
        <w:tc>
          <w:tcPr>
            <w:tcW w:w="3854" w:type="dxa"/>
          </w:tcPr>
          <w:p w:rsidR="00FB7FF3" w:rsidRPr="00F77943" w:rsidRDefault="00FB7FF3" w:rsidP="00586140">
            <w:pPr>
              <w:spacing w:line="360" w:lineRule="auto"/>
              <w:jc w:val="both"/>
              <w:rPr>
                <w:rFonts w:ascii="Times New Roman" w:hAnsi="Times New Roman" w:cs="Times New Roman"/>
                <w:sz w:val="24"/>
                <w:szCs w:val="24"/>
              </w:rPr>
            </w:pPr>
            <w:r w:rsidRPr="00F77943">
              <w:rPr>
                <w:rFonts w:ascii="Times New Roman" w:hAnsi="Times New Roman" w:cs="Times New Roman"/>
                <w:sz w:val="24"/>
                <w:szCs w:val="24"/>
              </w:rPr>
              <w:t>Социометрия Дж</w:t>
            </w:r>
            <w:proofErr w:type="gramStart"/>
            <w:r w:rsidRPr="00F77943">
              <w:rPr>
                <w:rFonts w:ascii="Times New Roman" w:hAnsi="Times New Roman" w:cs="Times New Roman"/>
                <w:sz w:val="24"/>
                <w:szCs w:val="24"/>
              </w:rPr>
              <w:t>.М</w:t>
            </w:r>
            <w:proofErr w:type="gramEnd"/>
            <w:r w:rsidRPr="00F77943">
              <w:rPr>
                <w:rFonts w:ascii="Times New Roman" w:hAnsi="Times New Roman" w:cs="Times New Roman"/>
                <w:sz w:val="24"/>
                <w:szCs w:val="24"/>
              </w:rPr>
              <w:t>орено</w:t>
            </w:r>
          </w:p>
        </w:tc>
      </w:tr>
      <w:tr w:rsidR="00FB7FF3" w:rsidRPr="00F77943" w:rsidTr="006777F2">
        <w:trPr>
          <w:trHeight w:val="510"/>
        </w:trPr>
        <w:tc>
          <w:tcPr>
            <w:tcW w:w="4237" w:type="dxa"/>
          </w:tcPr>
          <w:p w:rsidR="00FB7FF3" w:rsidRPr="00F77943" w:rsidRDefault="00FB7FF3" w:rsidP="00586140">
            <w:pPr>
              <w:spacing w:line="360" w:lineRule="auto"/>
              <w:jc w:val="both"/>
              <w:rPr>
                <w:rFonts w:ascii="Times New Roman" w:hAnsi="Times New Roman" w:cs="Times New Roman"/>
                <w:sz w:val="24"/>
                <w:szCs w:val="24"/>
              </w:rPr>
            </w:pPr>
            <w:proofErr w:type="spellStart"/>
            <w:r w:rsidRPr="00F77943">
              <w:rPr>
                <w:rFonts w:ascii="Times New Roman" w:hAnsi="Times New Roman" w:cs="Times New Roman"/>
                <w:sz w:val="24"/>
                <w:szCs w:val="24"/>
              </w:rPr>
              <w:t>Сформированность</w:t>
            </w:r>
            <w:proofErr w:type="spellEnd"/>
            <w:r w:rsidRPr="00F77943">
              <w:rPr>
                <w:rFonts w:ascii="Times New Roman" w:hAnsi="Times New Roman" w:cs="Times New Roman"/>
                <w:sz w:val="24"/>
                <w:szCs w:val="24"/>
              </w:rPr>
              <w:t xml:space="preserve"> адекватной  самооценки</w:t>
            </w:r>
          </w:p>
        </w:tc>
        <w:tc>
          <w:tcPr>
            <w:tcW w:w="2966" w:type="dxa"/>
          </w:tcPr>
          <w:p w:rsidR="00FB7FF3" w:rsidRPr="00F77943" w:rsidRDefault="00FB7FF3" w:rsidP="00586140">
            <w:pPr>
              <w:spacing w:line="360" w:lineRule="auto"/>
              <w:jc w:val="both"/>
              <w:rPr>
                <w:rFonts w:ascii="Times New Roman" w:hAnsi="Times New Roman" w:cs="Times New Roman"/>
                <w:sz w:val="24"/>
                <w:szCs w:val="24"/>
              </w:rPr>
            </w:pPr>
            <w:r w:rsidRPr="00F77943">
              <w:rPr>
                <w:rFonts w:ascii="Times New Roman" w:hAnsi="Times New Roman" w:cs="Times New Roman"/>
                <w:sz w:val="24"/>
                <w:szCs w:val="24"/>
              </w:rPr>
              <w:t xml:space="preserve">Изучение уровня самооценки </w:t>
            </w:r>
            <w:proofErr w:type="gramStart"/>
            <w:r w:rsidRPr="00F77943">
              <w:rPr>
                <w:rFonts w:ascii="Times New Roman" w:hAnsi="Times New Roman" w:cs="Times New Roman"/>
                <w:sz w:val="24"/>
                <w:szCs w:val="24"/>
              </w:rPr>
              <w:t>обучающихся</w:t>
            </w:r>
            <w:proofErr w:type="gramEnd"/>
          </w:p>
        </w:tc>
        <w:tc>
          <w:tcPr>
            <w:tcW w:w="3854" w:type="dxa"/>
          </w:tcPr>
          <w:p w:rsidR="00FB7FF3" w:rsidRPr="00F77943" w:rsidRDefault="00FB7FF3" w:rsidP="00586140">
            <w:pPr>
              <w:spacing w:line="360" w:lineRule="auto"/>
              <w:jc w:val="both"/>
              <w:rPr>
                <w:rFonts w:ascii="Times New Roman" w:hAnsi="Times New Roman" w:cs="Times New Roman"/>
                <w:sz w:val="24"/>
                <w:szCs w:val="24"/>
              </w:rPr>
            </w:pPr>
            <w:r w:rsidRPr="00F77943">
              <w:rPr>
                <w:rFonts w:ascii="Times New Roman" w:hAnsi="Times New Roman" w:cs="Times New Roman"/>
                <w:sz w:val="24"/>
                <w:szCs w:val="24"/>
              </w:rPr>
              <w:t xml:space="preserve"> Методика «Лесенка» В.Г.Щур/</w:t>
            </w:r>
          </w:p>
          <w:p w:rsidR="00FB7FF3" w:rsidRPr="00F77943" w:rsidRDefault="00FB7FF3" w:rsidP="00586140">
            <w:pPr>
              <w:spacing w:line="360" w:lineRule="auto"/>
              <w:jc w:val="both"/>
              <w:rPr>
                <w:rFonts w:ascii="Times New Roman" w:hAnsi="Times New Roman" w:cs="Times New Roman"/>
                <w:sz w:val="24"/>
                <w:szCs w:val="24"/>
              </w:rPr>
            </w:pPr>
            <w:r w:rsidRPr="00F77943">
              <w:rPr>
                <w:rFonts w:ascii="Times New Roman" w:hAnsi="Times New Roman" w:cs="Times New Roman"/>
                <w:sz w:val="24"/>
                <w:szCs w:val="24"/>
              </w:rPr>
              <w:t>Методика Д.Рубинштейна</w:t>
            </w:r>
          </w:p>
        </w:tc>
      </w:tr>
      <w:tr w:rsidR="00FB7FF3" w:rsidRPr="00F77943" w:rsidTr="006777F2">
        <w:trPr>
          <w:trHeight w:val="510"/>
        </w:trPr>
        <w:tc>
          <w:tcPr>
            <w:tcW w:w="4237" w:type="dxa"/>
          </w:tcPr>
          <w:p w:rsidR="00FB7FF3" w:rsidRPr="00F77943" w:rsidRDefault="00FB7FF3" w:rsidP="00586140">
            <w:pPr>
              <w:spacing w:line="360" w:lineRule="auto"/>
              <w:jc w:val="both"/>
              <w:rPr>
                <w:rFonts w:ascii="Times New Roman" w:hAnsi="Times New Roman" w:cs="Times New Roman"/>
                <w:sz w:val="24"/>
                <w:szCs w:val="24"/>
              </w:rPr>
            </w:pPr>
            <w:proofErr w:type="spellStart"/>
            <w:r w:rsidRPr="00F77943">
              <w:rPr>
                <w:rFonts w:ascii="Times New Roman" w:hAnsi="Times New Roman" w:cs="Times New Roman"/>
                <w:sz w:val="24"/>
                <w:szCs w:val="24"/>
              </w:rPr>
              <w:t>Сформированность</w:t>
            </w:r>
            <w:proofErr w:type="spellEnd"/>
            <w:r w:rsidRPr="00F77943">
              <w:rPr>
                <w:rFonts w:ascii="Times New Roman" w:hAnsi="Times New Roman" w:cs="Times New Roman"/>
                <w:sz w:val="24"/>
                <w:szCs w:val="24"/>
              </w:rPr>
              <w:t xml:space="preserve"> нравственного потенциала</w:t>
            </w:r>
          </w:p>
        </w:tc>
        <w:tc>
          <w:tcPr>
            <w:tcW w:w="2966" w:type="dxa"/>
          </w:tcPr>
          <w:p w:rsidR="00FB7FF3" w:rsidRPr="00F77943" w:rsidRDefault="00FB7FF3" w:rsidP="00586140">
            <w:pPr>
              <w:spacing w:line="360" w:lineRule="auto"/>
              <w:jc w:val="both"/>
              <w:rPr>
                <w:rFonts w:ascii="Times New Roman" w:hAnsi="Times New Roman" w:cs="Times New Roman"/>
                <w:sz w:val="24"/>
                <w:szCs w:val="24"/>
              </w:rPr>
            </w:pPr>
            <w:r w:rsidRPr="00F77943">
              <w:rPr>
                <w:rFonts w:ascii="Times New Roman" w:hAnsi="Times New Roman" w:cs="Times New Roman"/>
                <w:sz w:val="24"/>
                <w:szCs w:val="24"/>
              </w:rPr>
              <w:t>Нравственная направленность личности</w:t>
            </w:r>
          </w:p>
        </w:tc>
        <w:tc>
          <w:tcPr>
            <w:tcW w:w="3854" w:type="dxa"/>
          </w:tcPr>
          <w:p w:rsidR="00FB7FF3" w:rsidRPr="00F77943" w:rsidRDefault="00FB7FF3" w:rsidP="00586140">
            <w:pPr>
              <w:spacing w:line="360" w:lineRule="auto"/>
              <w:jc w:val="both"/>
              <w:rPr>
                <w:rFonts w:ascii="Times New Roman" w:hAnsi="Times New Roman" w:cs="Times New Roman"/>
                <w:sz w:val="24"/>
                <w:szCs w:val="24"/>
              </w:rPr>
            </w:pPr>
            <w:r w:rsidRPr="00F77943">
              <w:rPr>
                <w:rFonts w:ascii="Times New Roman" w:hAnsi="Times New Roman" w:cs="Times New Roman"/>
                <w:sz w:val="24"/>
                <w:szCs w:val="24"/>
              </w:rPr>
              <w:t xml:space="preserve">Тест </w:t>
            </w:r>
            <w:proofErr w:type="spellStart"/>
            <w:r w:rsidRPr="00F77943">
              <w:rPr>
                <w:rFonts w:ascii="Times New Roman" w:hAnsi="Times New Roman" w:cs="Times New Roman"/>
                <w:sz w:val="24"/>
                <w:szCs w:val="24"/>
              </w:rPr>
              <w:t>Н.Е.Щурковой</w:t>
            </w:r>
            <w:proofErr w:type="spellEnd"/>
            <w:r w:rsidRPr="00F77943">
              <w:rPr>
                <w:rFonts w:ascii="Times New Roman" w:hAnsi="Times New Roman" w:cs="Times New Roman"/>
                <w:sz w:val="24"/>
                <w:szCs w:val="24"/>
              </w:rPr>
              <w:t xml:space="preserve">  «Размышляем о жизненном опыте»/</w:t>
            </w:r>
          </w:p>
          <w:p w:rsidR="00FB7FF3" w:rsidRPr="00F77943" w:rsidRDefault="00FB7FF3" w:rsidP="00586140">
            <w:pPr>
              <w:spacing w:line="360" w:lineRule="auto"/>
              <w:jc w:val="both"/>
              <w:rPr>
                <w:rFonts w:ascii="Times New Roman" w:hAnsi="Times New Roman" w:cs="Times New Roman"/>
                <w:sz w:val="24"/>
                <w:szCs w:val="24"/>
              </w:rPr>
            </w:pPr>
            <w:r w:rsidRPr="00F77943">
              <w:rPr>
                <w:rFonts w:ascii="Times New Roman" w:hAnsi="Times New Roman" w:cs="Times New Roman"/>
                <w:sz w:val="24"/>
                <w:szCs w:val="24"/>
              </w:rPr>
              <w:t>Методика «Репка»</w:t>
            </w:r>
          </w:p>
        </w:tc>
      </w:tr>
      <w:tr w:rsidR="00FB7FF3" w:rsidRPr="00F77943" w:rsidTr="006777F2">
        <w:trPr>
          <w:trHeight w:val="510"/>
        </w:trPr>
        <w:tc>
          <w:tcPr>
            <w:tcW w:w="4237" w:type="dxa"/>
          </w:tcPr>
          <w:p w:rsidR="00FB7FF3" w:rsidRPr="00F77943" w:rsidRDefault="00FB7FF3" w:rsidP="00586140">
            <w:pPr>
              <w:spacing w:line="360" w:lineRule="auto"/>
              <w:jc w:val="both"/>
              <w:rPr>
                <w:rFonts w:ascii="Times New Roman" w:hAnsi="Times New Roman" w:cs="Times New Roman"/>
                <w:sz w:val="24"/>
                <w:szCs w:val="24"/>
              </w:rPr>
            </w:pPr>
            <w:proofErr w:type="spellStart"/>
            <w:r w:rsidRPr="00F77943">
              <w:rPr>
                <w:rFonts w:ascii="Times New Roman" w:hAnsi="Times New Roman" w:cs="Times New Roman"/>
                <w:sz w:val="24"/>
                <w:szCs w:val="24"/>
              </w:rPr>
              <w:t>Сформированность</w:t>
            </w:r>
            <w:proofErr w:type="spellEnd"/>
            <w:r w:rsidRPr="00F77943">
              <w:rPr>
                <w:rFonts w:ascii="Times New Roman" w:hAnsi="Times New Roman" w:cs="Times New Roman"/>
                <w:sz w:val="24"/>
                <w:szCs w:val="24"/>
              </w:rPr>
              <w:t xml:space="preserve"> физического потенциала</w:t>
            </w:r>
          </w:p>
        </w:tc>
        <w:tc>
          <w:tcPr>
            <w:tcW w:w="2966" w:type="dxa"/>
          </w:tcPr>
          <w:p w:rsidR="00FB7FF3" w:rsidRPr="00F77943" w:rsidRDefault="00FB7FF3" w:rsidP="00586140">
            <w:pPr>
              <w:spacing w:line="360" w:lineRule="auto"/>
              <w:jc w:val="both"/>
              <w:rPr>
                <w:rFonts w:ascii="Times New Roman" w:hAnsi="Times New Roman" w:cs="Times New Roman"/>
                <w:sz w:val="24"/>
                <w:szCs w:val="24"/>
              </w:rPr>
            </w:pPr>
            <w:r w:rsidRPr="00F77943">
              <w:rPr>
                <w:rFonts w:ascii="Times New Roman" w:hAnsi="Times New Roman" w:cs="Times New Roman"/>
                <w:sz w:val="24"/>
                <w:szCs w:val="24"/>
              </w:rPr>
              <w:t>Состояние здоровья</w:t>
            </w:r>
          </w:p>
        </w:tc>
        <w:tc>
          <w:tcPr>
            <w:tcW w:w="3854" w:type="dxa"/>
          </w:tcPr>
          <w:p w:rsidR="00FB7FF3" w:rsidRPr="00F77943" w:rsidRDefault="00FB7FF3" w:rsidP="00586140">
            <w:pPr>
              <w:spacing w:line="360" w:lineRule="auto"/>
              <w:jc w:val="both"/>
              <w:rPr>
                <w:rFonts w:ascii="Times New Roman" w:hAnsi="Times New Roman" w:cs="Times New Roman"/>
                <w:sz w:val="24"/>
                <w:szCs w:val="24"/>
              </w:rPr>
            </w:pPr>
            <w:r w:rsidRPr="00F77943">
              <w:rPr>
                <w:rFonts w:ascii="Times New Roman" w:hAnsi="Times New Roman" w:cs="Times New Roman"/>
                <w:sz w:val="24"/>
                <w:szCs w:val="24"/>
              </w:rPr>
              <w:t>Группы здоровья (сводная таблица по классам)</w:t>
            </w:r>
          </w:p>
        </w:tc>
      </w:tr>
      <w:tr w:rsidR="00FB7FF3" w:rsidRPr="00F77943" w:rsidTr="006777F2">
        <w:trPr>
          <w:trHeight w:val="525"/>
        </w:trPr>
        <w:tc>
          <w:tcPr>
            <w:tcW w:w="4237" w:type="dxa"/>
          </w:tcPr>
          <w:p w:rsidR="00FB7FF3" w:rsidRPr="00F77943" w:rsidRDefault="00FB7FF3" w:rsidP="00586140">
            <w:pPr>
              <w:spacing w:line="360" w:lineRule="auto"/>
              <w:jc w:val="both"/>
              <w:rPr>
                <w:rFonts w:ascii="Times New Roman" w:hAnsi="Times New Roman" w:cs="Times New Roman"/>
                <w:sz w:val="24"/>
                <w:szCs w:val="24"/>
              </w:rPr>
            </w:pPr>
            <w:r w:rsidRPr="00F77943">
              <w:rPr>
                <w:rFonts w:ascii="Times New Roman" w:hAnsi="Times New Roman" w:cs="Times New Roman"/>
                <w:sz w:val="24"/>
                <w:szCs w:val="24"/>
              </w:rPr>
              <w:t>Удовлетворенность обучающихся и родителей образовательным и воспитательным процессом</w:t>
            </w:r>
          </w:p>
        </w:tc>
        <w:tc>
          <w:tcPr>
            <w:tcW w:w="2966" w:type="dxa"/>
          </w:tcPr>
          <w:p w:rsidR="00FB7FF3" w:rsidRPr="00F77943" w:rsidRDefault="00FB7FF3" w:rsidP="00586140">
            <w:pPr>
              <w:spacing w:line="360" w:lineRule="auto"/>
              <w:jc w:val="both"/>
              <w:rPr>
                <w:rFonts w:ascii="Times New Roman" w:hAnsi="Times New Roman" w:cs="Times New Roman"/>
                <w:sz w:val="24"/>
                <w:szCs w:val="24"/>
              </w:rPr>
            </w:pPr>
            <w:r w:rsidRPr="00F77943">
              <w:rPr>
                <w:rFonts w:ascii="Times New Roman" w:hAnsi="Times New Roman" w:cs="Times New Roman"/>
                <w:sz w:val="24"/>
                <w:szCs w:val="24"/>
              </w:rPr>
              <w:t>Комфортность ребенка в школе.</w:t>
            </w:r>
          </w:p>
          <w:p w:rsidR="00FB7FF3" w:rsidRPr="00F77943" w:rsidRDefault="00FB7FF3" w:rsidP="00586140">
            <w:pPr>
              <w:spacing w:line="360" w:lineRule="auto"/>
              <w:jc w:val="both"/>
              <w:rPr>
                <w:rFonts w:ascii="Times New Roman" w:hAnsi="Times New Roman" w:cs="Times New Roman"/>
                <w:sz w:val="24"/>
                <w:szCs w:val="24"/>
              </w:rPr>
            </w:pPr>
          </w:p>
        </w:tc>
        <w:tc>
          <w:tcPr>
            <w:tcW w:w="3854" w:type="dxa"/>
          </w:tcPr>
          <w:p w:rsidR="00FB7FF3" w:rsidRPr="00F77943" w:rsidRDefault="00FB7FF3" w:rsidP="00586140">
            <w:pPr>
              <w:spacing w:line="360" w:lineRule="auto"/>
              <w:jc w:val="both"/>
              <w:rPr>
                <w:rFonts w:ascii="Times New Roman" w:hAnsi="Times New Roman" w:cs="Times New Roman"/>
                <w:sz w:val="24"/>
                <w:szCs w:val="24"/>
              </w:rPr>
            </w:pPr>
            <w:r w:rsidRPr="00F77943">
              <w:rPr>
                <w:rFonts w:ascii="Times New Roman" w:hAnsi="Times New Roman" w:cs="Times New Roman"/>
                <w:sz w:val="24"/>
                <w:szCs w:val="24"/>
              </w:rPr>
              <w:t>Методика А.А.Андреева «Изучение удовлетворенности учащегося школьной жизнью.</w:t>
            </w:r>
          </w:p>
          <w:p w:rsidR="00FB7FF3" w:rsidRPr="00F77943" w:rsidRDefault="00FB7FF3" w:rsidP="00586140">
            <w:pPr>
              <w:spacing w:line="360" w:lineRule="auto"/>
              <w:jc w:val="both"/>
              <w:rPr>
                <w:rFonts w:ascii="Times New Roman" w:hAnsi="Times New Roman" w:cs="Times New Roman"/>
                <w:sz w:val="24"/>
                <w:szCs w:val="24"/>
              </w:rPr>
            </w:pPr>
            <w:r w:rsidRPr="00F77943">
              <w:rPr>
                <w:rFonts w:ascii="Times New Roman" w:hAnsi="Times New Roman" w:cs="Times New Roman"/>
                <w:sz w:val="24"/>
                <w:szCs w:val="24"/>
              </w:rPr>
              <w:t>Комплексная методика «Изучение удовлетворенности родителей  жизнедеятельностью школы»</w:t>
            </w:r>
          </w:p>
          <w:p w:rsidR="00FB7FF3" w:rsidRPr="00F77943" w:rsidRDefault="00FB7FF3" w:rsidP="00586140">
            <w:pPr>
              <w:spacing w:line="360" w:lineRule="auto"/>
              <w:jc w:val="both"/>
              <w:rPr>
                <w:rFonts w:ascii="Times New Roman" w:hAnsi="Times New Roman" w:cs="Times New Roman"/>
                <w:sz w:val="24"/>
                <w:szCs w:val="24"/>
              </w:rPr>
            </w:pPr>
            <w:r w:rsidRPr="00F77943">
              <w:rPr>
                <w:rFonts w:ascii="Times New Roman" w:hAnsi="Times New Roman" w:cs="Times New Roman"/>
                <w:sz w:val="24"/>
                <w:szCs w:val="24"/>
              </w:rPr>
              <w:t>Е.Н.Степанов</w:t>
            </w:r>
          </w:p>
        </w:tc>
      </w:tr>
    </w:tbl>
    <w:p w:rsidR="00FB7FF3" w:rsidRPr="00752BE1" w:rsidRDefault="00FB7FF3" w:rsidP="00FB7FF3">
      <w:pPr>
        <w:spacing w:line="360" w:lineRule="auto"/>
        <w:jc w:val="both"/>
        <w:rPr>
          <w:rFonts w:ascii="Times New Roman" w:eastAsia="Times New Roman" w:hAnsi="Times New Roman" w:cs="Times New Roman"/>
          <w:sz w:val="28"/>
          <w:szCs w:val="28"/>
        </w:rPr>
      </w:pPr>
    </w:p>
    <w:p w:rsidR="001C7558" w:rsidRPr="00BA3B33" w:rsidRDefault="001C7558" w:rsidP="001C7558">
      <w:pPr>
        <w:autoSpaceDE w:val="0"/>
        <w:autoSpaceDN w:val="0"/>
        <w:adjustRightInd w:val="0"/>
        <w:spacing w:after="0" w:line="240" w:lineRule="auto"/>
        <w:jc w:val="center"/>
        <w:rPr>
          <w:rFonts w:ascii="Times New Roman" w:hAnsi="Times New Roman" w:cs="Times New Roman"/>
          <w:b/>
          <w:bCs/>
          <w:color w:val="000000"/>
          <w:sz w:val="28"/>
          <w:szCs w:val="28"/>
        </w:rPr>
      </w:pPr>
    </w:p>
    <w:sectPr w:rsidR="001C7558" w:rsidRPr="00BA3B33" w:rsidSect="00D42F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06C7A"/>
    <w:multiLevelType w:val="hybridMultilevel"/>
    <w:tmpl w:val="A3489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AD2D2E"/>
    <w:multiLevelType w:val="hybridMultilevel"/>
    <w:tmpl w:val="D4FA3B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7558"/>
    <w:rsid w:val="00080CBD"/>
    <w:rsid w:val="001C7558"/>
    <w:rsid w:val="002068B2"/>
    <w:rsid w:val="003678B1"/>
    <w:rsid w:val="006777F2"/>
    <w:rsid w:val="00697C8E"/>
    <w:rsid w:val="00752BE1"/>
    <w:rsid w:val="00936B9F"/>
    <w:rsid w:val="00B50156"/>
    <w:rsid w:val="00D42FEA"/>
    <w:rsid w:val="00FB7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558"/>
    <w:pPr>
      <w:ind w:left="720"/>
      <w:contextualSpacing/>
    </w:pPr>
  </w:style>
  <w:style w:type="table" w:styleId="a4">
    <w:name w:val="Table Grid"/>
    <w:basedOn w:val="a1"/>
    <w:uiPriority w:val="39"/>
    <w:rsid w:val="001C75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C755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DFC8B-AE4D-4199-B01E-62D9160A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16</Pages>
  <Words>4645</Words>
  <Characters>26482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irAl</dc:creator>
  <cp:keywords/>
  <dc:description/>
  <cp:lastModifiedBy>irAl</cp:lastModifiedBy>
  <cp:revision>5</cp:revision>
  <cp:lastPrinted>2021-02-09T12:12:00Z</cp:lastPrinted>
  <dcterms:created xsi:type="dcterms:W3CDTF">2021-02-08T11:14:00Z</dcterms:created>
  <dcterms:modified xsi:type="dcterms:W3CDTF">2021-02-09T12:14:00Z</dcterms:modified>
</cp:coreProperties>
</file>